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1EF9C" w14:textId="37BAF5E0" w:rsidR="00E00401" w:rsidRPr="004F6A22" w:rsidRDefault="00BA6EC8" w:rsidP="004F6A22">
      <w:pPr>
        <w:spacing w:after="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CURRÍCULO DE LAS AUTORAS</w:t>
      </w:r>
    </w:p>
    <w:p w14:paraId="0DC05056" w14:textId="77777777" w:rsidR="00B81C38" w:rsidRDefault="00B81C38" w:rsidP="004F6A22">
      <w:pPr>
        <w:spacing w:after="0" w:line="360" w:lineRule="auto"/>
        <w:rPr>
          <w:b/>
          <w:bCs/>
          <w:sz w:val="24"/>
          <w:szCs w:val="24"/>
          <w:lang w:val="pt-BR"/>
        </w:rPr>
      </w:pPr>
    </w:p>
    <w:p w14:paraId="4ACF5100" w14:textId="577A66A3" w:rsidR="00AB73F7" w:rsidRPr="004F6A22" w:rsidRDefault="00AB73F7" w:rsidP="004F6A22">
      <w:pPr>
        <w:spacing w:after="0" w:line="360" w:lineRule="auto"/>
        <w:rPr>
          <w:sz w:val="24"/>
          <w:szCs w:val="24"/>
          <w:lang w:val="pt-BR"/>
        </w:rPr>
      </w:pPr>
      <w:r w:rsidRPr="004F6A22">
        <w:rPr>
          <w:b/>
          <w:bCs/>
          <w:sz w:val="24"/>
          <w:szCs w:val="24"/>
          <w:lang w:val="pt-BR"/>
        </w:rPr>
        <w:t xml:space="preserve">Diana </w:t>
      </w:r>
      <w:proofErr w:type="spellStart"/>
      <w:r w:rsidRPr="004F6A22">
        <w:rPr>
          <w:b/>
          <w:bCs/>
          <w:sz w:val="24"/>
          <w:szCs w:val="24"/>
          <w:lang w:val="pt-BR"/>
        </w:rPr>
        <w:t>Amber</w:t>
      </w:r>
      <w:proofErr w:type="spellEnd"/>
    </w:p>
    <w:p w14:paraId="33A34213" w14:textId="6712FA5C" w:rsidR="00BA6EC8" w:rsidRPr="004F6A22" w:rsidRDefault="00E073C9" w:rsidP="00BA6EC8">
      <w:pPr>
        <w:spacing w:after="0" w:line="360" w:lineRule="auto"/>
        <w:rPr>
          <w:sz w:val="24"/>
          <w:szCs w:val="24"/>
        </w:rPr>
      </w:pPr>
      <w:r w:rsidRPr="004F6A22">
        <w:rPr>
          <w:sz w:val="24"/>
          <w:szCs w:val="24"/>
        </w:rPr>
        <w:t>Doctora con mención Internacional por la Universidad de Granada (</w:t>
      </w:r>
      <w:r w:rsidR="00BA6EC8">
        <w:rPr>
          <w:sz w:val="24"/>
          <w:szCs w:val="24"/>
        </w:rPr>
        <w:t xml:space="preserve">Granada, </w:t>
      </w:r>
      <w:r w:rsidRPr="004F6A22">
        <w:rPr>
          <w:sz w:val="24"/>
          <w:szCs w:val="24"/>
        </w:rPr>
        <w:t>España).</w:t>
      </w:r>
      <w:r w:rsidR="00BA6EC8">
        <w:rPr>
          <w:sz w:val="24"/>
          <w:szCs w:val="24"/>
        </w:rPr>
        <w:t xml:space="preserve"> Profesora de la </w:t>
      </w:r>
      <w:r w:rsidR="004F6A22" w:rsidRPr="004F6A22">
        <w:rPr>
          <w:sz w:val="24"/>
          <w:szCs w:val="24"/>
        </w:rPr>
        <w:t>Universidad de Jaén</w:t>
      </w:r>
      <w:r w:rsidR="00BA6EC8">
        <w:rPr>
          <w:sz w:val="24"/>
          <w:szCs w:val="24"/>
        </w:rPr>
        <w:t xml:space="preserve"> (Jaén/España). E-mail: </w:t>
      </w:r>
      <w:hyperlink r:id="rId4" w:history="1">
        <w:r w:rsidR="00BA6EC8" w:rsidRPr="004F6A22">
          <w:rPr>
            <w:rStyle w:val="Hipervnculo"/>
            <w:sz w:val="24"/>
            <w:szCs w:val="24"/>
          </w:rPr>
          <w:t>damber@ujaen.es</w:t>
        </w:r>
      </w:hyperlink>
      <w:r w:rsidR="00BA6EC8" w:rsidRPr="004F6A22">
        <w:rPr>
          <w:sz w:val="24"/>
          <w:szCs w:val="24"/>
        </w:rPr>
        <w:t xml:space="preserve"> </w:t>
      </w:r>
    </w:p>
    <w:p w14:paraId="2C5029C6" w14:textId="192AABFF" w:rsidR="004F6A22" w:rsidRPr="004F6A22" w:rsidRDefault="004F6A22" w:rsidP="004F6A22">
      <w:pPr>
        <w:spacing w:after="0" w:line="360" w:lineRule="auto"/>
        <w:rPr>
          <w:sz w:val="24"/>
          <w:szCs w:val="24"/>
        </w:rPr>
      </w:pPr>
    </w:p>
    <w:p w14:paraId="5EC35657" w14:textId="600EBDF0" w:rsidR="00AB73F7" w:rsidRPr="004F6A22" w:rsidRDefault="00AB73F7" w:rsidP="004F6A22">
      <w:pPr>
        <w:spacing w:after="0" w:line="360" w:lineRule="auto"/>
        <w:rPr>
          <w:sz w:val="24"/>
          <w:szCs w:val="24"/>
          <w:lang w:val="pt-BR"/>
        </w:rPr>
      </w:pPr>
      <w:r w:rsidRPr="004F6A22">
        <w:rPr>
          <w:b/>
          <w:bCs/>
          <w:sz w:val="24"/>
          <w:szCs w:val="24"/>
          <w:lang w:val="pt-BR"/>
        </w:rPr>
        <w:t>Joana Ferreira Soares</w:t>
      </w:r>
    </w:p>
    <w:p w14:paraId="14999EDB" w14:textId="4A536C18" w:rsidR="00BA6EC8" w:rsidRPr="004F6A22" w:rsidRDefault="00AB73F7" w:rsidP="00BA6EC8">
      <w:pPr>
        <w:spacing w:after="0" w:line="360" w:lineRule="auto"/>
        <w:rPr>
          <w:sz w:val="24"/>
          <w:szCs w:val="24"/>
          <w:lang w:val="pt-BR"/>
        </w:rPr>
      </w:pPr>
      <w:r w:rsidRPr="004F6A22">
        <w:rPr>
          <w:sz w:val="24"/>
          <w:szCs w:val="24"/>
          <w:lang w:val="pt-BR"/>
        </w:rPr>
        <w:t>Doutoramento em Filosofia Contemporânea pela Faculdade de Ciências Sociais e Humanas da Universidade Nova de Lisboa</w:t>
      </w:r>
      <w:r w:rsidR="00BA6EC8">
        <w:rPr>
          <w:sz w:val="24"/>
          <w:szCs w:val="24"/>
          <w:lang w:val="pt-BR"/>
        </w:rPr>
        <w:t xml:space="preserve"> (Lisboa/Portugal). </w:t>
      </w:r>
      <w:r w:rsidR="000016AC">
        <w:rPr>
          <w:sz w:val="24"/>
          <w:szCs w:val="24"/>
          <w:lang w:val="pt-BR"/>
        </w:rPr>
        <w:t>F</w:t>
      </w:r>
      <w:r w:rsidR="000016AC" w:rsidRPr="000016AC">
        <w:rPr>
          <w:sz w:val="24"/>
          <w:szCs w:val="24"/>
          <w:lang w:val="pt-BR"/>
        </w:rPr>
        <w:t>uncionária</w:t>
      </w:r>
      <w:r w:rsidR="000016AC">
        <w:rPr>
          <w:sz w:val="24"/>
          <w:szCs w:val="24"/>
          <w:lang w:val="pt-BR"/>
        </w:rPr>
        <w:t xml:space="preserve"> da </w:t>
      </w:r>
      <w:proofErr w:type="spellStart"/>
      <w:r w:rsidR="004F6A22" w:rsidRPr="004F6A22">
        <w:rPr>
          <w:sz w:val="24"/>
          <w:szCs w:val="24"/>
        </w:rPr>
        <w:t>Reitoria</w:t>
      </w:r>
      <w:proofErr w:type="spellEnd"/>
      <w:r w:rsidR="004F6A22" w:rsidRPr="004F6A22">
        <w:rPr>
          <w:sz w:val="24"/>
          <w:szCs w:val="24"/>
        </w:rPr>
        <w:t xml:space="preserve"> da </w:t>
      </w:r>
      <w:proofErr w:type="spellStart"/>
      <w:r w:rsidR="004F6A22" w:rsidRPr="004F6A22">
        <w:rPr>
          <w:sz w:val="24"/>
          <w:szCs w:val="24"/>
        </w:rPr>
        <w:t>Universidade</w:t>
      </w:r>
      <w:proofErr w:type="spellEnd"/>
      <w:r w:rsidR="004F6A22" w:rsidRPr="004F6A22">
        <w:rPr>
          <w:sz w:val="24"/>
          <w:szCs w:val="24"/>
        </w:rPr>
        <w:t xml:space="preserve"> de Lisboa</w:t>
      </w:r>
      <w:r w:rsidR="00BA6EC8">
        <w:rPr>
          <w:sz w:val="24"/>
          <w:szCs w:val="24"/>
        </w:rPr>
        <w:t xml:space="preserve"> (Lisboa/Portugal). E-mail: </w:t>
      </w:r>
      <w:hyperlink r:id="rId5" w:history="1">
        <w:r w:rsidR="00BA6EC8" w:rsidRPr="004F6A22">
          <w:rPr>
            <w:rStyle w:val="Hipervnculo"/>
            <w:sz w:val="24"/>
            <w:szCs w:val="24"/>
            <w:lang w:val="pt-BR"/>
          </w:rPr>
          <w:t>joanasoares@reitoria.ulisboa.pt</w:t>
        </w:r>
      </w:hyperlink>
      <w:r w:rsidR="00BA6EC8" w:rsidRPr="004F6A22">
        <w:rPr>
          <w:sz w:val="24"/>
          <w:szCs w:val="24"/>
          <w:lang w:val="pt-BR"/>
        </w:rPr>
        <w:t xml:space="preserve"> </w:t>
      </w:r>
    </w:p>
    <w:p w14:paraId="1BE1D69F" w14:textId="77777777" w:rsidR="00AB73F7" w:rsidRPr="00AB73F7" w:rsidRDefault="00AB73F7" w:rsidP="004F6A22">
      <w:pPr>
        <w:spacing w:after="0" w:line="360" w:lineRule="auto"/>
        <w:rPr>
          <w:lang w:val="pt-BR"/>
        </w:rPr>
      </w:pPr>
    </w:p>
    <w:p w14:paraId="60D62373" w14:textId="77777777" w:rsidR="002823D6" w:rsidRPr="00497D96" w:rsidRDefault="002823D6" w:rsidP="004F6A22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497D96">
        <w:rPr>
          <w:rFonts w:cstheme="minorHAnsi"/>
          <w:b/>
          <w:bCs/>
          <w:sz w:val="24"/>
          <w:szCs w:val="24"/>
        </w:rPr>
        <w:t>Financiación:</w:t>
      </w:r>
    </w:p>
    <w:p w14:paraId="121AE2B9" w14:textId="77777777" w:rsidR="002823D6" w:rsidRPr="00497D96" w:rsidRDefault="002823D6" w:rsidP="004F6A22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Hlk34422667"/>
      <w:r w:rsidRPr="00497D96">
        <w:rPr>
          <w:rFonts w:cstheme="minorHAnsi"/>
          <w:sz w:val="24"/>
          <w:szCs w:val="24"/>
        </w:rPr>
        <w:t xml:space="preserve">Financiado por el </w:t>
      </w:r>
      <w:r w:rsidRPr="00497D96">
        <w:rPr>
          <w:rFonts w:cstheme="minorHAnsi"/>
          <w:b/>
          <w:bCs/>
          <w:sz w:val="24"/>
          <w:szCs w:val="24"/>
        </w:rPr>
        <w:t xml:space="preserve">Ministerio de Educación, Cultura y Deporte (España) </w:t>
      </w:r>
      <w:r w:rsidRPr="00497D96">
        <w:rPr>
          <w:rFonts w:cstheme="minorHAnsi"/>
          <w:sz w:val="24"/>
          <w:szCs w:val="24"/>
        </w:rPr>
        <w:t>en el marco del Programa Estatal de Promoción del Talento y su Empleabilidad en I+D+i, Subprograma Estatal de Movilidad, del Plan Estatal de I+D+I.</w:t>
      </w:r>
      <w:bookmarkEnd w:id="0"/>
    </w:p>
    <w:p w14:paraId="527B576F" w14:textId="77777777" w:rsidR="002823D6" w:rsidRDefault="002823D6" w:rsidP="004F6A22">
      <w:pPr>
        <w:spacing w:after="0" w:line="360" w:lineRule="auto"/>
      </w:pPr>
    </w:p>
    <w:sectPr w:rsidR="002823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illium Web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D6"/>
    <w:rsid w:val="000016AC"/>
    <w:rsid w:val="002823D6"/>
    <w:rsid w:val="004F6A22"/>
    <w:rsid w:val="00AB73F7"/>
    <w:rsid w:val="00B806A1"/>
    <w:rsid w:val="00B81C38"/>
    <w:rsid w:val="00BA6EC8"/>
    <w:rsid w:val="00E00401"/>
    <w:rsid w:val="00E0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7D04"/>
  <w15:chartTrackingRefBased/>
  <w15:docId w15:val="{8CDC47E3-D88A-431B-B51E-55173A67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073C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73C9"/>
    <w:rPr>
      <w:color w:val="605E5C"/>
      <w:shd w:val="clear" w:color="auto" w:fill="E1DFDD"/>
    </w:rPr>
  </w:style>
  <w:style w:type="paragraph" w:customStyle="1" w:styleId="Default">
    <w:name w:val="Default"/>
    <w:rsid w:val="00BA6EC8"/>
    <w:pPr>
      <w:autoSpaceDE w:val="0"/>
      <w:autoSpaceDN w:val="0"/>
      <w:adjustRightInd w:val="0"/>
      <w:spacing w:after="0" w:line="240" w:lineRule="auto"/>
    </w:pPr>
    <w:rPr>
      <w:rFonts w:ascii="Titillium Web" w:hAnsi="Titillium Web" w:cs="Titillium Web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016A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16A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16A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16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16A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1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1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anasoares@reitoria.ulisboa.pt" TargetMode="External"/><Relationship Id="rId4" Type="http://schemas.openxmlformats.org/officeDocument/2006/relationships/hyperlink" Target="mailto:damber@ujaen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7</cp:revision>
  <dcterms:created xsi:type="dcterms:W3CDTF">2020-04-25T20:31:00Z</dcterms:created>
  <dcterms:modified xsi:type="dcterms:W3CDTF">2020-08-05T09:25:00Z</dcterms:modified>
</cp:coreProperties>
</file>