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6F3" w:rsidRDefault="00E13C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ES_tradnl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  <w:lang w:val="es-ES_tradnl"/>
        </w:rPr>
        <w:t>Acontecitiempos</w:t>
      </w:r>
      <w:proofErr w:type="spellEnd"/>
    </w:p>
    <w:p w:rsidR="00B676F3" w:rsidRDefault="00E13C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ES_tradnl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  <w:lang w:val="es-ES_tradnl"/>
        </w:rPr>
        <w:t>Acontecitiempos</w:t>
      </w:r>
      <w:proofErr w:type="spellEnd"/>
    </w:p>
    <w:p w:rsidR="00B676F3" w:rsidRDefault="00E13CBA">
      <w:pPr>
        <w:pStyle w:val="Corp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Acontecitempos</w:t>
      </w:r>
    </w:p>
    <w:p w:rsidR="00B676F3" w:rsidRDefault="00B676F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B676F3" w:rsidRDefault="00E13C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</w:pPr>
      <w:r>
        <w:rPr>
          <w:rFonts w:ascii="Times New Roman" w:hAnsi="Times New Roman"/>
          <w:b/>
          <w:bCs/>
          <w:sz w:val="24"/>
          <w:szCs w:val="24"/>
          <w:lang w:val="es-ES_tradnl"/>
        </w:rPr>
        <w:t>RESUMEN:</w:t>
      </w: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lang w:val="es-ES_tradnl"/>
        </w:rPr>
      </w:pPr>
      <w:r>
        <w:rPr>
          <w:rFonts w:ascii="Times New Roman" w:hAnsi="Times New Roman"/>
          <w:shd w:val="clear" w:color="auto" w:fill="FFFFFF"/>
          <w:lang w:val="es-ES_tradnl"/>
        </w:rPr>
        <w:t>Este ensayo convoca a una problematizaci</w:t>
      </w:r>
      <w:r>
        <w:rPr>
          <w:rFonts w:ascii="Times New Roman" w:hAnsi="Times New Roman"/>
          <w:shd w:val="clear" w:color="auto" w:fill="FFFFFF"/>
          <w:lang w:val="es-ES_tradnl"/>
        </w:rPr>
        <w:t>ó</w:t>
      </w:r>
      <w:r>
        <w:rPr>
          <w:rFonts w:ascii="Times New Roman" w:hAnsi="Times New Roman"/>
          <w:shd w:val="clear" w:color="auto" w:fill="FFFFFF"/>
          <w:lang w:val="es-ES_tradnl"/>
        </w:rPr>
        <w:t>n temporal. Parte de la cuesti</w:t>
      </w:r>
      <w:r>
        <w:rPr>
          <w:rFonts w:ascii="Times New Roman" w:hAnsi="Times New Roman"/>
          <w:shd w:val="clear" w:color="auto" w:fill="FFFFFF"/>
          <w:lang w:val="es-ES_tradnl"/>
        </w:rPr>
        <w:t>ó</w:t>
      </w:r>
      <w:r>
        <w:rPr>
          <w:rFonts w:ascii="Times New Roman" w:hAnsi="Times New Roman"/>
          <w:shd w:val="clear" w:color="auto" w:fill="FFFFFF"/>
          <w:lang w:val="es-ES_tradnl"/>
        </w:rPr>
        <w:t xml:space="preserve">n </w:t>
      </w:r>
      <w:r>
        <w:rPr>
          <w:rFonts w:ascii="Times New Roman" w:hAnsi="Times New Roman"/>
          <w:lang w:val="es-ES_tradnl"/>
        </w:rPr>
        <w:t>de c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  <w:lang w:val="es-ES_tradnl"/>
        </w:rPr>
        <w:t>mo comprender la percepci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  <w:lang w:val="es-ES_tradnl"/>
        </w:rPr>
        <w:t>n de los j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  <w:lang w:val="es-ES_tradnl"/>
        </w:rPr>
        <w:t>venes sobre el paso del tiempo a trav</w:t>
      </w:r>
      <w:r>
        <w:rPr>
          <w:rFonts w:ascii="Times New Roman" w:hAnsi="Times New Roman"/>
          <w:lang w:val="es-ES_tradnl"/>
        </w:rPr>
        <w:t>é</w:t>
      </w:r>
      <w:r>
        <w:rPr>
          <w:rFonts w:ascii="Times New Roman" w:hAnsi="Times New Roman"/>
          <w:lang w:val="es-ES_tradnl"/>
        </w:rPr>
        <w:t xml:space="preserve">s de lo que se presencia en el espacio de </w:t>
      </w:r>
      <w:r>
        <w:rPr>
          <w:rFonts w:ascii="Times New Roman" w:hAnsi="Times New Roman"/>
          <w:lang w:val="es-ES_tradnl"/>
        </w:rPr>
        <w:t>la cl</w:t>
      </w:r>
      <w:r>
        <w:rPr>
          <w:rFonts w:ascii="Times New Roman" w:hAnsi="Times New Roman"/>
          <w:lang w:val="es-ES_tradnl"/>
        </w:rPr>
        <w:t>í</w:t>
      </w:r>
      <w:r>
        <w:rPr>
          <w:rFonts w:ascii="Times New Roman" w:hAnsi="Times New Roman"/>
          <w:lang w:val="es-ES_tradnl"/>
        </w:rPr>
        <w:t>nica psicol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  <w:lang w:val="es-ES_tradnl"/>
        </w:rPr>
        <w:t>gica. La inspiraci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  <w:lang w:val="es-ES_tradnl"/>
        </w:rPr>
        <w:t>n metodol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  <w:lang w:val="es-ES_tradnl"/>
        </w:rPr>
        <w:t>gica de este texto proviene del territorio de la Cartograf</w:t>
      </w:r>
      <w:r>
        <w:rPr>
          <w:rFonts w:ascii="Times New Roman" w:hAnsi="Times New Roman"/>
          <w:lang w:val="es-ES_tradnl"/>
        </w:rPr>
        <w:t>í</w:t>
      </w:r>
      <w:r>
        <w:rPr>
          <w:rFonts w:ascii="Times New Roman" w:hAnsi="Times New Roman"/>
          <w:lang w:val="es-ES_tradnl"/>
        </w:rPr>
        <w:t>a, que se dedica a trazar cierto tipo de mapa, un mapa que explicite la red de fuerzas por la cual el fen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  <w:lang w:val="es-ES_tradnl"/>
        </w:rPr>
        <w:t>meno estudiado est</w:t>
      </w:r>
      <w:r>
        <w:rPr>
          <w:rFonts w:ascii="Times New Roman" w:hAnsi="Times New Roman"/>
          <w:lang w:val="es-ES_tradnl"/>
        </w:rPr>
        <w:t xml:space="preserve">á </w:t>
      </w:r>
      <w:r>
        <w:rPr>
          <w:rFonts w:ascii="Times New Roman" w:hAnsi="Times New Roman"/>
          <w:lang w:val="es-ES_tradnl"/>
        </w:rPr>
        <w:t>siendo atravesado y cons</w:t>
      </w:r>
      <w:r>
        <w:rPr>
          <w:rFonts w:ascii="Times New Roman" w:hAnsi="Times New Roman"/>
          <w:lang w:val="es-ES_tradnl"/>
        </w:rPr>
        <w:t>tantemente construido. Intenta objetivar tambi</w:t>
      </w:r>
      <w:r>
        <w:rPr>
          <w:rFonts w:ascii="Times New Roman" w:hAnsi="Times New Roman"/>
          <w:lang w:val="es-ES_tradnl"/>
        </w:rPr>
        <w:t>é</w:t>
      </w:r>
      <w:r>
        <w:rPr>
          <w:rFonts w:ascii="Times New Roman" w:hAnsi="Times New Roman"/>
          <w:lang w:val="es-ES_tradnl"/>
        </w:rPr>
        <w:t>n, de forma m</w:t>
      </w:r>
      <w:r>
        <w:rPr>
          <w:rFonts w:ascii="Times New Roman" w:hAnsi="Times New Roman"/>
          <w:lang w:val="es-ES_tradnl"/>
        </w:rPr>
        <w:t>á</w:t>
      </w:r>
      <w:r>
        <w:rPr>
          <w:rFonts w:ascii="Times New Roman" w:hAnsi="Times New Roman"/>
          <w:lang w:val="es-ES_tradnl"/>
        </w:rPr>
        <w:t>s espec</w:t>
      </w:r>
      <w:r>
        <w:rPr>
          <w:rFonts w:ascii="Times New Roman" w:hAnsi="Times New Roman"/>
          <w:lang w:val="es-ES_tradnl"/>
        </w:rPr>
        <w:t>í</w:t>
      </w:r>
      <w:r>
        <w:rPr>
          <w:rFonts w:ascii="Times New Roman" w:hAnsi="Times New Roman"/>
          <w:lang w:val="es-ES_tradnl"/>
        </w:rPr>
        <w:t>fica, los procesos de desarrollo de narrativas textuales simb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  <w:lang w:val="es-ES_tradnl"/>
        </w:rPr>
        <w:t>licas acerca del paso del tiempo; creando, con eso, narrativas de im</w:t>
      </w:r>
      <w:r>
        <w:rPr>
          <w:rFonts w:ascii="Times New Roman" w:hAnsi="Times New Roman"/>
          <w:lang w:val="es-ES_tradnl"/>
        </w:rPr>
        <w:t>á</w:t>
      </w:r>
      <w:r>
        <w:rPr>
          <w:rFonts w:ascii="Times New Roman" w:hAnsi="Times New Roman"/>
          <w:lang w:val="es-ES_tradnl"/>
        </w:rPr>
        <w:t xml:space="preserve">genes representativas del paso del tiempo; interrogando </w:t>
      </w:r>
      <w:r>
        <w:rPr>
          <w:rFonts w:ascii="Times New Roman" w:hAnsi="Times New Roman"/>
          <w:lang w:val="es-ES_tradnl"/>
        </w:rPr>
        <w:t>con eso el concepto de tiempo y su lugar en la cl</w:t>
      </w:r>
      <w:r>
        <w:rPr>
          <w:rFonts w:ascii="Times New Roman" w:hAnsi="Times New Roman"/>
          <w:lang w:val="es-ES_tradnl"/>
        </w:rPr>
        <w:t>í</w:t>
      </w:r>
      <w:r>
        <w:rPr>
          <w:rFonts w:ascii="Times New Roman" w:hAnsi="Times New Roman"/>
          <w:lang w:val="es-ES_tradnl"/>
        </w:rPr>
        <w:t>nica psicol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  <w:lang w:val="es-ES_tradnl"/>
        </w:rPr>
        <w:t>gica y, en ese formato de libertad tem</w:t>
      </w:r>
      <w:r>
        <w:rPr>
          <w:rFonts w:ascii="Times New Roman" w:hAnsi="Times New Roman"/>
          <w:lang w:val="es-ES_tradnl"/>
        </w:rPr>
        <w:t>á</w:t>
      </w:r>
      <w:r>
        <w:rPr>
          <w:rFonts w:ascii="Times New Roman" w:hAnsi="Times New Roman"/>
          <w:lang w:val="es-ES_tradnl"/>
        </w:rPr>
        <w:t>t</w:t>
      </w:r>
      <w:r>
        <w:rPr>
          <w:rFonts w:ascii="Times New Roman" w:hAnsi="Times New Roman"/>
          <w:lang w:val="es-ES_tradnl"/>
        </w:rPr>
        <w:t>i</w:t>
      </w:r>
      <w:r>
        <w:rPr>
          <w:rFonts w:ascii="Times New Roman" w:hAnsi="Times New Roman"/>
          <w:lang w:val="es-ES_tradnl"/>
        </w:rPr>
        <w:t>ca, discutir la intensidad que el tiempo ocupa en la vida de estos j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  <w:lang w:val="es-ES_tradnl"/>
        </w:rPr>
        <w:t>venes. Son producidas diez cartas que componen un juego de im</w:t>
      </w:r>
      <w:r>
        <w:rPr>
          <w:rFonts w:ascii="Times New Roman" w:hAnsi="Times New Roman"/>
          <w:lang w:val="es-ES_tradnl"/>
        </w:rPr>
        <w:t>á</w:t>
      </w:r>
      <w:r>
        <w:rPr>
          <w:rFonts w:ascii="Times New Roman" w:hAnsi="Times New Roman"/>
          <w:lang w:val="es-ES_tradnl"/>
        </w:rPr>
        <w:t>genes que puede ser us</w:t>
      </w:r>
      <w:r>
        <w:rPr>
          <w:rFonts w:ascii="Times New Roman" w:hAnsi="Times New Roman"/>
          <w:lang w:val="es-ES_tradnl"/>
        </w:rPr>
        <w:t>ado por escuelas, servicios de salud, de conv</w:t>
      </w:r>
      <w:r>
        <w:rPr>
          <w:rFonts w:ascii="Times New Roman" w:hAnsi="Times New Roman"/>
          <w:lang w:val="es-ES_tradnl"/>
        </w:rPr>
        <w:t>i</w:t>
      </w:r>
      <w:r>
        <w:rPr>
          <w:rFonts w:ascii="Times New Roman" w:hAnsi="Times New Roman"/>
          <w:lang w:val="es-ES_tradnl"/>
        </w:rPr>
        <w:t>vencia, de asistencia social y qui</w:t>
      </w:r>
      <w:r>
        <w:rPr>
          <w:rFonts w:ascii="Times New Roman" w:hAnsi="Times New Roman"/>
          <w:lang w:val="es-ES_tradnl"/>
        </w:rPr>
        <w:t>é</w:t>
      </w:r>
      <w:r>
        <w:rPr>
          <w:rFonts w:ascii="Times New Roman" w:hAnsi="Times New Roman"/>
          <w:lang w:val="es-ES_tradnl"/>
        </w:rPr>
        <w:t>n lo desee, para abrir el di</w:t>
      </w:r>
      <w:r>
        <w:rPr>
          <w:rFonts w:ascii="Times New Roman" w:hAnsi="Times New Roman"/>
          <w:lang w:val="es-ES_tradnl"/>
        </w:rPr>
        <w:t>á</w:t>
      </w:r>
      <w:r>
        <w:rPr>
          <w:rFonts w:ascii="Times New Roman" w:hAnsi="Times New Roman"/>
          <w:lang w:val="es-ES_tradnl"/>
        </w:rPr>
        <w:t>logo sobre los innumerables interrupci</w:t>
      </w:r>
      <w:r>
        <w:rPr>
          <w:rFonts w:ascii="Times New Roman" w:hAnsi="Times New Roman"/>
          <w:lang w:val="es-ES_tradnl"/>
        </w:rPr>
        <w:t>o</w:t>
      </w:r>
      <w:r>
        <w:rPr>
          <w:rFonts w:ascii="Times New Roman" w:hAnsi="Times New Roman"/>
          <w:lang w:val="es-ES_tradnl"/>
        </w:rPr>
        <w:t>nes de la juventud.</w:t>
      </w: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hd w:val="clear" w:color="auto" w:fill="FFFFFF"/>
          <w:lang w:val="es-ES_tradnl"/>
        </w:rPr>
      </w:pPr>
      <w:r>
        <w:rPr>
          <w:rFonts w:ascii="Times New Roman" w:hAnsi="Times New Roman"/>
          <w:b/>
          <w:bCs/>
          <w:shd w:val="clear" w:color="auto" w:fill="FFFFFF"/>
          <w:lang w:val="es-ES_tradnl"/>
        </w:rPr>
        <w:t xml:space="preserve">Palabras-clave: </w:t>
      </w:r>
      <w:r>
        <w:rPr>
          <w:rFonts w:ascii="Times New Roman" w:hAnsi="Times New Roman"/>
          <w:shd w:val="clear" w:color="auto" w:fill="FFFFFF"/>
          <w:lang w:val="es-ES_tradnl"/>
        </w:rPr>
        <w:t>Tiempo. Cartograf</w:t>
      </w:r>
      <w:r>
        <w:rPr>
          <w:rFonts w:ascii="Times New Roman" w:hAnsi="Times New Roman"/>
          <w:shd w:val="clear" w:color="auto" w:fill="FFFFFF"/>
          <w:lang w:val="es-ES_tradnl"/>
        </w:rPr>
        <w:t>í</w:t>
      </w:r>
      <w:r>
        <w:rPr>
          <w:rFonts w:ascii="Times New Roman" w:hAnsi="Times New Roman"/>
          <w:shd w:val="clear" w:color="auto" w:fill="FFFFFF"/>
          <w:lang w:val="es-ES_tradnl"/>
        </w:rPr>
        <w:t>a. Juego. Cl</w:t>
      </w:r>
      <w:r>
        <w:rPr>
          <w:rFonts w:ascii="Times New Roman" w:hAnsi="Times New Roman"/>
          <w:shd w:val="clear" w:color="auto" w:fill="FFFFFF"/>
          <w:lang w:val="es-ES_tradnl"/>
        </w:rPr>
        <w:t>í</w:t>
      </w:r>
      <w:r>
        <w:rPr>
          <w:rFonts w:ascii="Times New Roman" w:hAnsi="Times New Roman"/>
          <w:shd w:val="clear" w:color="auto" w:fill="FFFFFF"/>
          <w:lang w:val="es-ES_tradnl"/>
        </w:rPr>
        <w:t>nica Psicol</w:t>
      </w:r>
      <w:r>
        <w:rPr>
          <w:rFonts w:ascii="Times New Roman" w:hAnsi="Times New Roman"/>
          <w:shd w:val="clear" w:color="auto" w:fill="FFFFFF"/>
          <w:lang w:val="es-ES_tradnl"/>
        </w:rPr>
        <w:t>ó</w:t>
      </w:r>
      <w:r>
        <w:rPr>
          <w:rFonts w:ascii="Times New Roman" w:hAnsi="Times New Roman"/>
          <w:shd w:val="clear" w:color="auto" w:fill="FFFFFF"/>
          <w:lang w:val="es-ES_tradnl"/>
        </w:rPr>
        <w:t>gica.</w:t>
      </w:r>
    </w:p>
    <w:p w:rsidR="00B676F3" w:rsidRDefault="00B676F3">
      <w:pPr>
        <w:spacing w:after="0" w:line="240" w:lineRule="auto"/>
        <w:rPr>
          <w:rFonts w:ascii="Arial" w:eastAsia="Arial" w:hAnsi="Arial" w:cs="Arial"/>
          <w:color w:val="222222"/>
          <w:u w:color="222222"/>
          <w:shd w:val="clear" w:color="auto" w:fill="FFFFFF"/>
          <w:lang w:val="es-ES_tradnl"/>
        </w:rPr>
      </w:pPr>
    </w:p>
    <w:p w:rsidR="00B676F3" w:rsidRDefault="00E13C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</w:pPr>
      <w:r>
        <w:rPr>
          <w:rFonts w:ascii="Times New Roman" w:hAnsi="Times New Roman"/>
          <w:b/>
          <w:bCs/>
          <w:sz w:val="24"/>
          <w:szCs w:val="24"/>
          <w:lang w:val="es-ES_tradnl"/>
        </w:rPr>
        <w:t>ABSTRACT:</w:t>
      </w: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  <w:lang w:val="es-ES_tradnl"/>
        </w:rPr>
      </w:pP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This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essay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calls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for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a temporal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problematization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.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It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starts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with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question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of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how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to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understand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perception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of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young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people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about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passage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of time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through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what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is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witnessed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in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space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of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ps</w:t>
      </w:r>
      <w:r>
        <w:rPr>
          <w:rFonts w:ascii="Times New Roman" w:hAnsi="Times New Roman"/>
          <w:shd w:val="clear" w:color="auto" w:fill="FFFFFF"/>
          <w:lang w:val="es-ES_tradnl"/>
        </w:rPr>
        <w:t>y</w:t>
      </w:r>
      <w:r>
        <w:rPr>
          <w:rFonts w:ascii="Times New Roman" w:hAnsi="Times New Roman"/>
          <w:shd w:val="clear" w:color="auto" w:fill="FFFFFF"/>
          <w:lang w:val="es-ES_tradnl"/>
        </w:rPr>
        <w:t>chological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clinic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.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methodological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inspiration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of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this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text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is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r>
        <w:rPr>
          <w:rFonts w:ascii="Times New Roman" w:hAnsi="Times New Roman"/>
          <w:shd w:val="clear" w:color="auto" w:fill="FFFFFF"/>
          <w:lang w:val="es-ES_tradnl"/>
        </w:rPr>
        <w:t xml:space="preserve">at home in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Cartography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,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which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is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ded</w:t>
      </w:r>
      <w:r>
        <w:rPr>
          <w:rFonts w:ascii="Times New Roman" w:hAnsi="Times New Roman"/>
          <w:shd w:val="clear" w:color="auto" w:fill="FFFFFF"/>
          <w:lang w:val="es-ES_tradnl"/>
        </w:rPr>
        <w:t>i</w:t>
      </w:r>
      <w:r>
        <w:rPr>
          <w:rFonts w:ascii="Times New Roman" w:hAnsi="Times New Roman"/>
          <w:shd w:val="clear" w:color="auto" w:fill="FFFFFF"/>
          <w:lang w:val="es-ES_tradnl"/>
        </w:rPr>
        <w:t>cated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to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tracing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a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certain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type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of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map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, a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map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that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explains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network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of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forces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through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which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phenomenon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studied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is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being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traversed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and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constantly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constructed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.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It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also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makes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a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point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of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objecti</w:t>
      </w:r>
      <w:r>
        <w:rPr>
          <w:rFonts w:ascii="Times New Roman" w:hAnsi="Times New Roman"/>
          <w:shd w:val="clear" w:color="auto" w:fill="FFFFFF"/>
          <w:lang w:val="es-ES_tradnl"/>
        </w:rPr>
        <w:t>f</w:t>
      </w:r>
      <w:r>
        <w:rPr>
          <w:rFonts w:ascii="Times New Roman" w:hAnsi="Times New Roman"/>
          <w:shd w:val="clear" w:color="auto" w:fill="FFFFFF"/>
          <w:lang w:val="es-ES_tradnl"/>
        </w:rPr>
        <w:t>ying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, in a more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spec</w:t>
      </w:r>
      <w:r>
        <w:rPr>
          <w:rFonts w:ascii="Times New Roman" w:hAnsi="Times New Roman"/>
          <w:shd w:val="clear" w:color="auto" w:fill="FFFFFF"/>
          <w:lang w:val="es-ES_tradnl"/>
        </w:rPr>
        <w:t>ific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way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,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development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processes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of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symbolic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textual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narratives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about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pa</w:t>
      </w:r>
      <w:r>
        <w:rPr>
          <w:rFonts w:ascii="Times New Roman" w:hAnsi="Times New Roman"/>
          <w:shd w:val="clear" w:color="auto" w:fill="FFFFFF"/>
          <w:lang w:val="es-ES_tradnl"/>
        </w:rPr>
        <w:t>s</w:t>
      </w:r>
      <w:r>
        <w:rPr>
          <w:rFonts w:ascii="Times New Roman" w:hAnsi="Times New Roman"/>
          <w:shd w:val="clear" w:color="auto" w:fill="FFFFFF"/>
          <w:lang w:val="es-ES_tradnl"/>
        </w:rPr>
        <w:t>sage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of time;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thereby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creating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imagery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narratives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representative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of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passage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of time;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thereby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int</w:t>
      </w:r>
      <w:r>
        <w:rPr>
          <w:rFonts w:ascii="Times New Roman" w:hAnsi="Times New Roman"/>
          <w:shd w:val="clear" w:color="auto" w:fill="FFFFFF"/>
          <w:lang w:val="es-ES_tradnl"/>
        </w:rPr>
        <w:t>e</w:t>
      </w:r>
      <w:r>
        <w:rPr>
          <w:rFonts w:ascii="Times New Roman" w:hAnsi="Times New Roman"/>
          <w:shd w:val="clear" w:color="auto" w:fill="FFFFFF"/>
          <w:lang w:val="es-ES_tradnl"/>
        </w:rPr>
        <w:t>rrogating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concept of time and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its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place in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psychological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clinic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and</w:t>
      </w:r>
      <w:r>
        <w:rPr>
          <w:rFonts w:ascii="Times New Roman" w:hAnsi="Times New Roman"/>
          <w:shd w:val="clear" w:color="auto" w:fill="FFFFFF"/>
          <w:lang w:val="es-ES_tradnl"/>
        </w:rPr>
        <w:t xml:space="preserve">, in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this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format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of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thematic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freedom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,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discuss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intensity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that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time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occupies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in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lives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of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these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young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people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. Ten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cards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are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pr</w:t>
      </w:r>
      <w:r>
        <w:rPr>
          <w:rFonts w:ascii="Times New Roman" w:hAnsi="Times New Roman"/>
          <w:shd w:val="clear" w:color="auto" w:fill="FFFFFF"/>
          <w:lang w:val="es-ES_tradnl"/>
        </w:rPr>
        <w:t>o</w:t>
      </w:r>
      <w:r>
        <w:rPr>
          <w:rFonts w:ascii="Times New Roman" w:hAnsi="Times New Roman"/>
          <w:shd w:val="clear" w:color="auto" w:fill="FFFFFF"/>
          <w:lang w:val="es-ES_tradnl"/>
        </w:rPr>
        <w:t>duced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that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make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up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an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imagery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game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that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can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be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used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by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schools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,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health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services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, social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services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, social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assistance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and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whoe</w:t>
      </w:r>
      <w:r>
        <w:rPr>
          <w:rFonts w:ascii="Times New Roman" w:hAnsi="Times New Roman"/>
          <w:shd w:val="clear" w:color="auto" w:fill="FFFFFF"/>
          <w:lang w:val="es-ES_tradnl"/>
        </w:rPr>
        <w:t>ver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else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wants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,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to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open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dialogue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about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the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numerous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crossings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of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youth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>.</w:t>
      </w: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  <w:lang w:val="es-ES_tradnl"/>
        </w:rPr>
      </w:pPr>
      <w:proofErr w:type="spellStart"/>
      <w:r>
        <w:rPr>
          <w:rFonts w:ascii="Times New Roman" w:hAnsi="Times New Roman"/>
          <w:b/>
          <w:bCs/>
          <w:shd w:val="clear" w:color="auto" w:fill="FFFFFF"/>
          <w:lang w:val="es-ES_tradnl"/>
        </w:rPr>
        <w:t>Keywords</w:t>
      </w:r>
      <w:proofErr w:type="spellEnd"/>
      <w:r>
        <w:rPr>
          <w:rFonts w:ascii="Times New Roman" w:hAnsi="Times New Roman"/>
          <w:b/>
          <w:bCs/>
          <w:shd w:val="clear" w:color="auto" w:fill="FFFFFF"/>
          <w:lang w:val="es-ES_tradnl"/>
        </w:rPr>
        <w:t>:</w:t>
      </w:r>
      <w:r>
        <w:rPr>
          <w:rFonts w:ascii="Times New Roman" w:hAnsi="Times New Roman"/>
          <w:shd w:val="clear" w:color="auto" w:fill="FFFFFF"/>
          <w:lang w:val="es-ES_tradnl"/>
        </w:rPr>
        <w:t xml:space="preserve"> Time.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Cartography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.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Game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.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Psychological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  <w:lang w:val="es-ES_tradnl"/>
        </w:rPr>
        <w:t>Clinic</w:t>
      </w:r>
      <w:proofErr w:type="spellEnd"/>
      <w:r>
        <w:rPr>
          <w:rFonts w:ascii="Times New Roman" w:hAnsi="Times New Roman"/>
          <w:shd w:val="clear" w:color="auto" w:fill="FFFFFF"/>
          <w:lang w:val="es-ES_tradnl"/>
        </w:rPr>
        <w:t>.</w:t>
      </w:r>
    </w:p>
    <w:p w:rsidR="00B676F3" w:rsidRDefault="00B676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s-ES_tradnl"/>
        </w:rPr>
      </w:pPr>
    </w:p>
    <w:p w:rsidR="00B676F3" w:rsidRDefault="00E13CBA">
      <w:pPr>
        <w:pStyle w:val="Corpo"/>
        <w:spacing w:line="240" w:lineRule="auto"/>
        <w:ind w:firstLine="0"/>
        <w:jc w:val="left"/>
        <w:rPr>
          <w:b/>
          <w:bCs/>
        </w:rPr>
      </w:pPr>
      <w:r>
        <w:rPr>
          <w:b/>
          <w:bCs/>
        </w:rPr>
        <w:t>RESUMO:</w:t>
      </w:r>
    </w:p>
    <w:p w:rsidR="00B676F3" w:rsidRDefault="00E13CBA">
      <w:pPr>
        <w:pStyle w:val="Corpo"/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Este ensaio convoca a uma problematizaçã</w:t>
      </w:r>
      <w:r>
        <w:rPr>
          <w:sz w:val="22"/>
          <w:szCs w:val="22"/>
          <w:lang w:val="it-IT"/>
        </w:rPr>
        <w:t>o temporal. Parte da quest</w:t>
      </w:r>
      <w:r>
        <w:rPr>
          <w:sz w:val="22"/>
          <w:szCs w:val="22"/>
        </w:rPr>
        <w:t xml:space="preserve">ão </w:t>
      </w:r>
      <w:r>
        <w:rPr>
          <w:sz w:val="22"/>
          <w:szCs w:val="22"/>
        </w:rPr>
        <w:t xml:space="preserve">de como compreender a percepção dos jovens </w:t>
      </w:r>
      <w:r>
        <w:rPr>
          <w:sz w:val="22"/>
          <w:szCs w:val="22"/>
        </w:rPr>
        <w:t>sobre a passagem do tempo através do que é testemunhado no espaço da clí</w:t>
      </w:r>
      <w:r>
        <w:rPr>
          <w:sz w:val="22"/>
          <w:szCs w:val="22"/>
          <w:lang w:val="it-IT"/>
        </w:rPr>
        <w:t>nica psicol</w:t>
      </w:r>
      <w:r>
        <w:rPr>
          <w:sz w:val="22"/>
          <w:szCs w:val="22"/>
        </w:rPr>
        <w:t>ógica. A inspiraçã</w:t>
      </w:r>
      <w:r>
        <w:rPr>
          <w:sz w:val="22"/>
          <w:szCs w:val="22"/>
          <w:lang w:val="es-ES_tradnl"/>
        </w:rPr>
        <w:t xml:space="preserve">o </w:t>
      </w:r>
      <w:proofErr w:type="spellStart"/>
      <w:r>
        <w:rPr>
          <w:sz w:val="22"/>
          <w:szCs w:val="22"/>
          <w:lang w:val="es-ES_tradnl"/>
        </w:rPr>
        <w:t>metodol</w:t>
      </w:r>
      <w:proofErr w:type="spellEnd"/>
      <w:r>
        <w:rPr>
          <w:sz w:val="22"/>
          <w:szCs w:val="22"/>
        </w:rPr>
        <w:t xml:space="preserve">ógica deste texto faz casa no território da Cartografia, que se dedica a tracejar certo tipo de mapa, um mapa que explicite a rede de forças pela </w:t>
      </w:r>
      <w:r>
        <w:rPr>
          <w:sz w:val="22"/>
          <w:szCs w:val="22"/>
        </w:rPr>
        <w:t>qual o fenômeno estudado está sendo atravessado e constantemente construído. Faz questão de objetivar também, de forma mais específica, os processos de desenvolvimento de narrativas textuais simbólicas acerca da passagem do tempo; criando, com isso, narrat</w:t>
      </w:r>
      <w:r>
        <w:rPr>
          <w:sz w:val="22"/>
          <w:szCs w:val="22"/>
        </w:rPr>
        <w:t>ivas imagéticas representativas da passagem do tempo; interrogando com isso o conceito de tempo e seu lugar na clí</w:t>
      </w:r>
      <w:r>
        <w:rPr>
          <w:sz w:val="22"/>
          <w:szCs w:val="22"/>
          <w:lang w:val="it-IT"/>
        </w:rPr>
        <w:t>nica psicol</w:t>
      </w:r>
      <w:r>
        <w:rPr>
          <w:sz w:val="22"/>
          <w:szCs w:val="22"/>
        </w:rPr>
        <w:t>ógica e, nesse formato de liberdade temática, discutir a intensidade que o tempo ocupa na vida destes jovens. São produzidas dez ca</w:t>
      </w:r>
      <w:r>
        <w:rPr>
          <w:sz w:val="22"/>
          <w:szCs w:val="22"/>
        </w:rPr>
        <w:t>rtas que compõe um jogo imagético que pode ser usado por escolas, serviç</w:t>
      </w:r>
      <w:r>
        <w:rPr>
          <w:sz w:val="22"/>
          <w:szCs w:val="22"/>
          <w:lang w:val="es-ES_tradnl"/>
        </w:rPr>
        <w:t xml:space="preserve">os de </w:t>
      </w:r>
      <w:proofErr w:type="spellStart"/>
      <w:r>
        <w:rPr>
          <w:sz w:val="22"/>
          <w:szCs w:val="22"/>
          <w:lang w:val="es-ES_tradnl"/>
        </w:rPr>
        <w:t>sa</w:t>
      </w:r>
      <w:proofErr w:type="spellEnd"/>
      <w:r>
        <w:rPr>
          <w:sz w:val="22"/>
          <w:szCs w:val="22"/>
        </w:rPr>
        <w:t>ú</w:t>
      </w:r>
      <w:r>
        <w:rPr>
          <w:sz w:val="22"/>
          <w:szCs w:val="22"/>
          <w:lang w:val="es-ES_tradnl"/>
        </w:rPr>
        <w:t xml:space="preserve">de, de </w:t>
      </w:r>
      <w:proofErr w:type="spellStart"/>
      <w:r>
        <w:rPr>
          <w:sz w:val="22"/>
          <w:szCs w:val="22"/>
          <w:lang w:val="es-ES_tradnl"/>
        </w:rPr>
        <w:t>conviv</w:t>
      </w:r>
      <w:proofErr w:type="spellEnd"/>
      <w:r>
        <w:rPr>
          <w:sz w:val="22"/>
          <w:szCs w:val="22"/>
        </w:rPr>
        <w:t>ência, de assistência social e quem mais quiser, para abrir o diálogo sobre os inúmeros atravessamentos da juventude.</w:t>
      </w:r>
    </w:p>
    <w:p w:rsidR="00B676F3" w:rsidRDefault="00E13CBA">
      <w:pPr>
        <w:pStyle w:val="Corpo"/>
        <w:spacing w:line="240" w:lineRule="auto"/>
        <w:ind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Palavras-chave: </w:t>
      </w:r>
      <w:r>
        <w:rPr>
          <w:sz w:val="22"/>
          <w:szCs w:val="22"/>
        </w:rPr>
        <w:t>Tempo. Cartografia. Jogo. Cl</w:t>
      </w:r>
      <w:r>
        <w:rPr>
          <w:sz w:val="22"/>
          <w:szCs w:val="22"/>
        </w:rPr>
        <w:t>í</w:t>
      </w:r>
      <w:r>
        <w:rPr>
          <w:sz w:val="22"/>
          <w:szCs w:val="22"/>
          <w:lang w:val="it-IT"/>
        </w:rPr>
        <w:t>nica Psicol</w:t>
      </w:r>
      <w:r>
        <w:rPr>
          <w:sz w:val="22"/>
          <w:szCs w:val="22"/>
          <w:lang w:val="es-ES_tradnl"/>
        </w:rPr>
        <w:t>ó</w:t>
      </w:r>
      <w:r>
        <w:rPr>
          <w:sz w:val="22"/>
          <w:szCs w:val="22"/>
        </w:rPr>
        <w:t>gica.</w:t>
      </w:r>
    </w:p>
    <w:p w:rsidR="00B676F3" w:rsidRDefault="00B676F3">
      <w:pPr>
        <w:pStyle w:val="Corpo"/>
        <w:spacing w:line="240" w:lineRule="auto"/>
        <w:ind w:firstLine="0"/>
      </w:pPr>
    </w:p>
    <w:p w:rsidR="00B676F3" w:rsidRDefault="00E13CBA">
      <w:pPr>
        <w:pStyle w:val="Ttulo1"/>
        <w:rPr>
          <w:lang w:val="es-ES_tradnl"/>
        </w:rPr>
      </w:pPr>
      <w:r>
        <w:rPr>
          <w:lang w:val="es-ES_tradnl"/>
        </w:rPr>
        <w:lastRenderedPageBreak/>
        <w:t>1 INTRODUCCIÓN</w:t>
      </w:r>
    </w:p>
    <w:p w:rsidR="00B676F3" w:rsidRDefault="00E13CB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/>
          <w:sz w:val="20"/>
          <w:szCs w:val="20"/>
          <w:lang w:val="es-ES_tradnl"/>
        </w:rPr>
        <w:t>Compositor de destinos</w:t>
      </w:r>
      <w:r>
        <w:rPr>
          <w:rFonts w:ascii="Times New Roman" w:eastAsia="Times New Roman" w:hAnsi="Times New Roman" w:cs="Times New Roman"/>
          <w:sz w:val="20"/>
          <w:szCs w:val="20"/>
          <w:lang w:val="es-ES_tradnl"/>
        </w:rPr>
        <w:br/>
      </w:r>
      <w:r>
        <w:rPr>
          <w:rFonts w:ascii="Times New Roman" w:hAnsi="Times New Roman"/>
          <w:sz w:val="20"/>
          <w:szCs w:val="20"/>
          <w:lang w:val="es-ES_tradnl"/>
        </w:rPr>
        <w:t>Tambor de todos os ritmos</w:t>
      </w:r>
      <w:r>
        <w:rPr>
          <w:rFonts w:ascii="Times New Roman" w:eastAsia="Times New Roman" w:hAnsi="Times New Roman" w:cs="Times New Roman"/>
          <w:sz w:val="20"/>
          <w:szCs w:val="20"/>
          <w:lang w:val="es-ES_tradnl"/>
        </w:rPr>
        <w:br/>
      </w:r>
      <w:r>
        <w:rPr>
          <w:rFonts w:ascii="Times New Roman" w:hAnsi="Times New Roman"/>
          <w:sz w:val="20"/>
          <w:szCs w:val="20"/>
          <w:lang w:val="es-ES_tradnl"/>
        </w:rPr>
        <w:t>Tempo, tempo, tempo, tempo</w:t>
      </w:r>
      <w:r>
        <w:rPr>
          <w:rFonts w:ascii="Times New Roman" w:eastAsia="Times New Roman" w:hAnsi="Times New Roman" w:cs="Times New Roman"/>
          <w:sz w:val="20"/>
          <w:szCs w:val="20"/>
          <w:lang w:val="es-ES_tradnl"/>
        </w:rPr>
        <w:br/>
      </w:r>
      <w:proofErr w:type="spellStart"/>
      <w:r>
        <w:rPr>
          <w:rFonts w:ascii="Times New Roman" w:hAnsi="Times New Roman"/>
          <w:sz w:val="20"/>
          <w:szCs w:val="20"/>
          <w:lang w:val="es-ES_tradnl"/>
        </w:rPr>
        <w:t>Ouve</w:t>
      </w:r>
      <w:proofErr w:type="spellEnd"/>
      <w:r>
        <w:rPr>
          <w:rFonts w:ascii="Times New Roman" w:hAnsi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es-ES_tradnl"/>
        </w:rPr>
        <w:t>bem</w:t>
      </w:r>
      <w:proofErr w:type="spellEnd"/>
      <w:r>
        <w:rPr>
          <w:rFonts w:ascii="Times New Roman" w:hAnsi="Times New Roman"/>
          <w:sz w:val="20"/>
          <w:szCs w:val="20"/>
          <w:lang w:val="es-ES_tradnl"/>
        </w:rPr>
        <w:t xml:space="preserve"> o que te digo</w:t>
      </w:r>
      <w:r>
        <w:rPr>
          <w:rFonts w:ascii="Times New Roman" w:eastAsia="Times New Roman" w:hAnsi="Times New Roman" w:cs="Times New Roman"/>
          <w:sz w:val="20"/>
          <w:szCs w:val="20"/>
          <w:lang w:val="es-ES_tradnl"/>
        </w:rPr>
        <w:br/>
      </w:r>
      <w:r>
        <w:rPr>
          <w:rFonts w:ascii="Times New Roman" w:hAnsi="Times New Roman"/>
          <w:sz w:val="20"/>
          <w:szCs w:val="20"/>
          <w:lang w:val="es-ES_tradnl"/>
        </w:rPr>
        <w:t>Tempo, tempo, tempo, tempo</w:t>
      </w:r>
      <w:r>
        <w:rPr>
          <w:rFonts w:ascii="Times New Roman" w:eastAsia="Times New Roman" w:hAnsi="Times New Roman" w:cs="Times New Roman"/>
          <w:sz w:val="20"/>
          <w:szCs w:val="20"/>
          <w:lang w:val="es-ES_tradnl"/>
        </w:rPr>
        <w:br/>
      </w:r>
      <w:r>
        <w:rPr>
          <w:rFonts w:ascii="Times New Roman" w:hAnsi="Times New Roman"/>
          <w:sz w:val="20"/>
          <w:szCs w:val="20"/>
          <w:lang w:val="es-ES_tradnl"/>
        </w:rPr>
        <w:t xml:space="preserve">Por seres </w:t>
      </w:r>
      <w:proofErr w:type="spellStart"/>
      <w:r>
        <w:rPr>
          <w:rFonts w:ascii="Times New Roman" w:hAnsi="Times New Roman"/>
          <w:sz w:val="20"/>
          <w:szCs w:val="20"/>
          <w:lang w:val="es-ES_tradnl"/>
        </w:rPr>
        <w:t>t</w:t>
      </w:r>
      <w:r>
        <w:rPr>
          <w:rFonts w:ascii="Times New Roman" w:hAnsi="Times New Roman"/>
          <w:sz w:val="20"/>
          <w:szCs w:val="20"/>
          <w:lang w:val="es-ES_tradnl"/>
        </w:rPr>
        <w:t>ã</w:t>
      </w:r>
      <w:r>
        <w:rPr>
          <w:rFonts w:ascii="Times New Roman" w:hAnsi="Times New Roman"/>
          <w:sz w:val="20"/>
          <w:szCs w:val="20"/>
          <w:lang w:val="es-ES_tradnl"/>
        </w:rPr>
        <w:t>o</w:t>
      </w:r>
      <w:proofErr w:type="spellEnd"/>
      <w:r>
        <w:rPr>
          <w:rFonts w:ascii="Times New Roman" w:hAnsi="Times New Roman"/>
          <w:sz w:val="20"/>
          <w:szCs w:val="20"/>
          <w:lang w:val="es-ES_tradnl"/>
        </w:rPr>
        <w:t xml:space="preserve"> inventivo </w:t>
      </w:r>
      <w:r>
        <w:rPr>
          <w:rFonts w:ascii="Times New Roman" w:eastAsia="Times New Roman" w:hAnsi="Times New Roman" w:cs="Times New Roman"/>
          <w:sz w:val="20"/>
          <w:szCs w:val="20"/>
          <w:lang w:val="es-ES_tradnl"/>
        </w:rPr>
        <w:br/>
      </w:r>
      <w:r>
        <w:rPr>
          <w:rFonts w:ascii="Times New Roman" w:hAnsi="Times New Roman"/>
          <w:sz w:val="20"/>
          <w:szCs w:val="20"/>
          <w:lang w:val="es-ES_tradnl"/>
        </w:rPr>
        <w:t xml:space="preserve">E pareceres </w:t>
      </w:r>
      <w:proofErr w:type="spellStart"/>
      <w:r>
        <w:rPr>
          <w:rFonts w:ascii="Times New Roman" w:hAnsi="Times New Roman"/>
          <w:sz w:val="20"/>
          <w:szCs w:val="20"/>
          <w:lang w:val="es-ES_tradnl"/>
        </w:rPr>
        <w:t>cont</w:t>
      </w:r>
      <w:r>
        <w:rPr>
          <w:rFonts w:ascii="Times New Roman" w:hAnsi="Times New Roman"/>
          <w:sz w:val="20"/>
          <w:szCs w:val="20"/>
          <w:lang w:val="es-ES_tradnl"/>
        </w:rPr>
        <w:t>í</w:t>
      </w:r>
      <w:r>
        <w:rPr>
          <w:rFonts w:ascii="Times New Roman" w:hAnsi="Times New Roman"/>
          <w:sz w:val="20"/>
          <w:szCs w:val="20"/>
          <w:lang w:val="es-ES_tradnl"/>
        </w:rPr>
        <w:t>nuo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s-ES_tradnl"/>
        </w:rPr>
        <w:br/>
      </w:r>
      <w:r>
        <w:rPr>
          <w:rFonts w:ascii="Times New Roman" w:hAnsi="Times New Roman"/>
          <w:sz w:val="20"/>
          <w:szCs w:val="20"/>
          <w:lang w:val="es-ES_tradnl"/>
        </w:rPr>
        <w:t>Tempo, tempo, tempo, tempo</w:t>
      </w:r>
      <w:r>
        <w:rPr>
          <w:rFonts w:ascii="Times New Roman" w:eastAsia="Times New Roman" w:hAnsi="Times New Roman" w:cs="Times New Roman"/>
          <w:sz w:val="20"/>
          <w:szCs w:val="20"/>
          <w:lang w:val="es-ES_tradnl"/>
        </w:rPr>
        <w:br/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s-ES_tradnl"/>
        </w:rPr>
        <w:t>É</w:t>
      </w:r>
      <w:r>
        <w:rPr>
          <w:rFonts w:ascii="Times New Roman" w:hAnsi="Times New Roman"/>
          <w:sz w:val="20"/>
          <w:szCs w:val="20"/>
          <w:lang w:val="es-ES_tradnl"/>
        </w:rPr>
        <w:t>s</w:t>
      </w:r>
      <w:proofErr w:type="spellEnd"/>
      <w:r>
        <w:rPr>
          <w:rFonts w:ascii="Times New Roman" w:hAnsi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es-ES_tradnl"/>
        </w:rPr>
        <w:t>um</w:t>
      </w:r>
      <w:proofErr w:type="spellEnd"/>
      <w:r>
        <w:rPr>
          <w:rFonts w:ascii="Times New Roman" w:hAnsi="Times New Roman"/>
          <w:sz w:val="20"/>
          <w:szCs w:val="20"/>
          <w:lang w:val="es-ES_tradnl"/>
        </w:rPr>
        <w:t xml:space="preserve"> dos </w:t>
      </w:r>
      <w:proofErr w:type="spellStart"/>
      <w:r>
        <w:rPr>
          <w:rFonts w:ascii="Times New Roman" w:hAnsi="Times New Roman"/>
          <w:sz w:val="20"/>
          <w:szCs w:val="20"/>
          <w:lang w:val="es-ES_tradnl"/>
        </w:rPr>
        <w:t>deuses</w:t>
      </w:r>
      <w:proofErr w:type="spellEnd"/>
      <w:r>
        <w:rPr>
          <w:rFonts w:ascii="Times New Roman" w:hAnsi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es-ES_tradnl"/>
        </w:rPr>
        <w:t>mais</w:t>
      </w:r>
      <w:proofErr w:type="spellEnd"/>
      <w:r>
        <w:rPr>
          <w:rFonts w:ascii="Times New Roman" w:hAnsi="Times New Roman"/>
          <w:sz w:val="20"/>
          <w:szCs w:val="20"/>
          <w:lang w:val="es-ES_tradnl"/>
        </w:rPr>
        <w:t xml:space="preserve"> </w:t>
      </w:r>
      <w:r>
        <w:rPr>
          <w:rFonts w:ascii="Times New Roman" w:hAnsi="Times New Roman"/>
          <w:sz w:val="20"/>
          <w:szCs w:val="20"/>
          <w:lang w:val="es-ES_tradnl"/>
        </w:rPr>
        <w:t>lindos</w:t>
      </w:r>
      <w:r>
        <w:rPr>
          <w:rFonts w:ascii="Times New Roman" w:eastAsia="Times New Roman" w:hAnsi="Times New Roman" w:cs="Times New Roman"/>
          <w:sz w:val="20"/>
          <w:szCs w:val="20"/>
          <w:lang w:val="es-ES_tradnl"/>
        </w:rPr>
        <w:br/>
      </w:r>
      <w:r>
        <w:rPr>
          <w:rFonts w:ascii="Times New Roman" w:hAnsi="Times New Roman"/>
          <w:sz w:val="20"/>
          <w:szCs w:val="20"/>
          <w:lang w:val="es-ES_tradnl"/>
        </w:rPr>
        <w:t>Tempo, tempo, tempo, tempo</w:t>
      </w:r>
    </w:p>
    <w:p w:rsidR="00B676F3" w:rsidRDefault="00E13CBA">
      <w:pPr>
        <w:pStyle w:val="Corpo"/>
        <w:jc w:val="right"/>
        <w:rPr>
          <w:sz w:val="20"/>
          <w:szCs w:val="20"/>
          <w:lang w:val="es-ES_tradnl"/>
        </w:rPr>
      </w:pPr>
      <w:r>
        <w:rPr>
          <w:sz w:val="20"/>
          <w:szCs w:val="20"/>
          <w:lang w:val="es-ES_tradnl"/>
        </w:rPr>
        <w:t>(</w:t>
      </w:r>
      <w:proofErr w:type="spellStart"/>
      <w:r>
        <w:rPr>
          <w:sz w:val="20"/>
          <w:szCs w:val="20"/>
          <w:lang w:val="es-ES_tradnl"/>
        </w:rPr>
        <w:t>Oração</w:t>
      </w:r>
      <w:proofErr w:type="spellEnd"/>
      <w:r>
        <w:rPr>
          <w:sz w:val="20"/>
          <w:szCs w:val="20"/>
          <w:lang w:val="es-ES_tradnl"/>
        </w:rPr>
        <w:t xml:space="preserve"> </w:t>
      </w:r>
      <w:proofErr w:type="spellStart"/>
      <w:r>
        <w:rPr>
          <w:sz w:val="20"/>
          <w:szCs w:val="20"/>
          <w:lang w:val="es-ES_tradnl"/>
        </w:rPr>
        <w:t>ao</w:t>
      </w:r>
      <w:proofErr w:type="spellEnd"/>
      <w:r>
        <w:rPr>
          <w:sz w:val="20"/>
          <w:szCs w:val="20"/>
          <w:lang w:val="es-ES_tradnl"/>
        </w:rPr>
        <w:t xml:space="preserve"> tempo, </w:t>
      </w:r>
      <w:proofErr w:type="spellStart"/>
      <w:r>
        <w:rPr>
          <w:sz w:val="20"/>
          <w:szCs w:val="20"/>
          <w:lang w:val="es-ES_tradnl"/>
        </w:rPr>
        <w:t>Caetano</w:t>
      </w:r>
      <w:proofErr w:type="spellEnd"/>
      <w:r>
        <w:rPr>
          <w:sz w:val="20"/>
          <w:szCs w:val="20"/>
          <w:lang w:val="es-ES_tradnl"/>
        </w:rPr>
        <w:t xml:space="preserve"> </w:t>
      </w:r>
      <w:proofErr w:type="spellStart"/>
      <w:r>
        <w:rPr>
          <w:sz w:val="20"/>
          <w:szCs w:val="20"/>
          <w:lang w:val="es-ES_tradnl"/>
        </w:rPr>
        <w:t>Veloso</w:t>
      </w:r>
      <w:proofErr w:type="spellEnd"/>
      <w:r>
        <w:rPr>
          <w:sz w:val="20"/>
          <w:szCs w:val="20"/>
          <w:lang w:val="es-ES_tradnl"/>
        </w:rPr>
        <w:t>)</w:t>
      </w:r>
    </w:p>
    <w:p w:rsidR="00B676F3" w:rsidRDefault="00B676F3">
      <w:pPr>
        <w:pStyle w:val="Corpo"/>
        <w:jc w:val="right"/>
        <w:rPr>
          <w:sz w:val="20"/>
          <w:szCs w:val="20"/>
          <w:lang w:val="es-ES_tradnl"/>
        </w:rPr>
      </w:pPr>
    </w:p>
    <w:p w:rsidR="00B676F3" w:rsidRDefault="00E13C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/>
          <w:sz w:val="24"/>
          <w:szCs w:val="24"/>
          <w:lang w:val="es-ES_tradnl"/>
        </w:rPr>
        <w:t>“</w:t>
      </w:r>
      <w:r>
        <w:rPr>
          <w:rFonts w:ascii="Times New Roman" w:hAnsi="Times New Roman"/>
          <w:sz w:val="24"/>
          <w:szCs w:val="24"/>
          <w:lang w:val="es-ES_tradnl"/>
        </w:rPr>
        <w:t>Ayer</w:t>
      </w:r>
      <w:r>
        <w:rPr>
          <w:rFonts w:ascii="Times New Roman" w:hAnsi="Times New Roman"/>
          <w:sz w:val="24"/>
          <w:szCs w:val="24"/>
          <w:lang w:val="es-ES_tradnl"/>
        </w:rPr>
        <w:t>”</w:t>
      </w:r>
      <w:r>
        <w:rPr>
          <w:rFonts w:ascii="Times New Roman" w:hAnsi="Times New Roman"/>
          <w:sz w:val="24"/>
          <w:szCs w:val="24"/>
          <w:lang w:val="es-ES_tradnl"/>
        </w:rPr>
        <w:t xml:space="preserve">. </w:t>
      </w:r>
      <w:r>
        <w:rPr>
          <w:rFonts w:ascii="Times New Roman" w:hAnsi="Times New Roman"/>
          <w:sz w:val="24"/>
          <w:szCs w:val="24"/>
          <w:lang w:val="es-ES_tradnl"/>
        </w:rPr>
        <w:t>“</w:t>
      </w:r>
      <w:r>
        <w:rPr>
          <w:rFonts w:ascii="Times New Roman" w:hAnsi="Times New Roman"/>
          <w:sz w:val="24"/>
          <w:szCs w:val="24"/>
          <w:lang w:val="es-ES_tradnl"/>
        </w:rPr>
        <w:t>A las 3:42hrs de la ma</w:t>
      </w:r>
      <w:r>
        <w:rPr>
          <w:rFonts w:ascii="Times New Roman" w:hAnsi="Times New Roman"/>
          <w:sz w:val="24"/>
          <w:szCs w:val="24"/>
          <w:lang w:val="es-ES_tradnl"/>
        </w:rPr>
        <w:t>ñ</w:t>
      </w:r>
      <w:r>
        <w:rPr>
          <w:rFonts w:ascii="Times New Roman" w:hAnsi="Times New Roman"/>
          <w:sz w:val="24"/>
          <w:szCs w:val="24"/>
          <w:lang w:val="es-ES_tradnl"/>
        </w:rPr>
        <w:t>ana</w:t>
      </w:r>
      <w:r>
        <w:rPr>
          <w:rFonts w:ascii="Times New Roman" w:hAnsi="Times New Roman"/>
          <w:sz w:val="24"/>
          <w:szCs w:val="24"/>
          <w:lang w:val="es-ES_tradnl"/>
        </w:rPr>
        <w:t>”</w:t>
      </w:r>
      <w:r>
        <w:rPr>
          <w:rFonts w:ascii="Times New Roman" w:hAnsi="Times New Roman"/>
          <w:sz w:val="24"/>
          <w:szCs w:val="24"/>
          <w:lang w:val="es-ES_tradnl"/>
        </w:rPr>
        <w:t xml:space="preserve">. </w:t>
      </w:r>
      <w:r>
        <w:rPr>
          <w:rFonts w:ascii="Times New Roman" w:hAnsi="Times New Roman"/>
          <w:sz w:val="24"/>
          <w:szCs w:val="24"/>
          <w:lang w:val="es-ES_tradnl"/>
        </w:rPr>
        <w:t>“</w:t>
      </w:r>
      <w:r>
        <w:rPr>
          <w:rFonts w:ascii="Times New Roman" w:hAnsi="Times New Roman"/>
          <w:sz w:val="24"/>
          <w:szCs w:val="24"/>
          <w:lang w:val="es-ES_tradnl"/>
        </w:rPr>
        <w:t>Antiguamente</w:t>
      </w:r>
      <w:r>
        <w:rPr>
          <w:rFonts w:ascii="Times New Roman" w:hAnsi="Times New Roman"/>
          <w:sz w:val="24"/>
          <w:szCs w:val="24"/>
          <w:lang w:val="es-ES_tradnl"/>
        </w:rPr>
        <w:t>”</w:t>
      </w:r>
      <w:r>
        <w:rPr>
          <w:rFonts w:ascii="Times New Roman" w:hAnsi="Times New Roman"/>
          <w:sz w:val="24"/>
          <w:szCs w:val="24"/>
          <w:lang w:val="es-ES_tradnl"/>
        </w:rPr>
        <w:t xml:space="preserve">. </w:t>
      </w:r>
      <w:r>
        <w:rPr>
          <w:rFonts w:ascii="Times New Roman" w:hAnsi="Times New Roman"/>
          <w:sz w:val="24"/>
          <w:szCs w:val="24"/>
          <w:lang w:val="es-ES_tradnl"/>
        </w:rPr>
        <w:t>“</w:t>
      </w:r>
      <w:r>
        <w:rPr>
          <w:rFonts w:ascii="Times New Roman" w:hAnsi="Times New Roman"/>
          <w:sz w:val="24"/>
          <w:szCs w:val="24"/>
          <w:lang w:val="es-ES_tradnl"/>
        </w:rPr>
        <w:t>Hace tiempo</w:t>
      </w:r>
      <w:r>
        <w:rPr>
          <w:rFonts w:ascii="Times New Roman" w:hAnsi="Times New Roman"/>
          <w:sz w:val="24"/>
          <w:szCs w:val="24"/>
          <w:lang w:val="es-ES_tradnl"/>
        </w:rPr>
        <w:t>”</w:t>
      </w:r>
      <w:r>
        <w:rPr>
          <w:rFonts w:ascii="Times New Roman" w:hAnsi="Times New Roman"/>
          <w:sz w:val="24"/>
          <w:szCs w:val="24"/>
          <w:lang w:val="es-ES_tradnl"/>
        </w:rPr>
        <w:t xml:space="preserve">. </w:t>
      </w:r>
      <w:r>
        <w:rPr>
          <w:rFonts w:ascii="Times New Roman" w:hAnsi="Times New Roman"/>
          <w:sz w:val="24"/>
          <w:szCs w:val="24"/>
          <w:lang w:val="es-ES_tradnl"/>
        </w:rPr>
        <w:t>“</w:t>
      </w:r>
      <w:r>
        <w:rPr>
          <w:rFonts w:ascii="Times New Roman" w:hAnsi="Times New Roman"/>
          <w:sz w:val="24"/>
          <w:szCs w:val="24"/>
          <w:lang w:val="es-ES_tradnl"/>
        </w:rPr>
        <w:t>No recuerdo cuando</w:t>
      </w:r>
      <w:r>
        <w:rPr>
          <w:rFonts w:ascii="Times New Roman" w:hAnsi="Times New Roman"/>
          <w:sz w:val="24"/>
          <w:szCs w:val="24"/>
          <w:lang w:val="es-ES_tradnl"/>
        </w:rPr>
        <w:t>”</w:t>
      </w:r>
      <w:r>
        <w:rPr>
          <w:rFonts w:ascii="Times New Roman" w:hAnsi="Times New Roman"/>
          <w:sz w:val="24"/>
          <w:szCs w:val="24"/>
          <w:lang w:val="es-ES_tradnl"/>
        </w:rPr>
        <w:t xml:space="preserve">. </w:t>
      </w:r>
      <w:r>
        <w:rPr>
          <w:rFonts w:ascii="Times New Roman" w:hAnsi="Times New Roman"/>
          <w:sz w:val="24"/>
          <w:szCs w:val="24"/>
          <w:lang w:val="es-ES_tradnl"/>
        </w:rPr>
        <w:t>“</w:t>
      </w:r>
      <w:r>
        <w:rPr>
          <w:rFonts w:ascii="Times New Roman" w:hAnsi="Times New Roman"/>
          <w:sz w:val="24"/>
          <w:szCs w:val="24"/>
          <w:lang w:val="es-ES_tradnl"/>
        </w:rPr>
        <w:t>Hace d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as, semanas</w:t>
      </w:r>
      <w:r>
        <w:rPr>
          <w:rFonts w:ascii="Times New Roman" w:hAnsi="Times New Roman"/>
          <w:sz w:val="24"/>
          <w:szCs w:val="24"/>
          <w:lang w:val="es-ES_tradnl"/>
        </w:rPr>
        <w:t>”</w:t>
      </w:r>
      <w:r>
        <w:rPr>
          <w:rFonts w:ascii="Times New Roman" w:hAnsi="Times New Roman"/>
          <w:sz w:val="24"/>
          <w:szCs w:val="24"/>
          <w:lang w:val="es-ES_tradnl"/>
        </w:rPr>
        <w:t xml:space="preserve">. </w:t>
      </w:r>
      <w:r>
        <w:rPr>
          <w:rFonts w:ascii="Times New Roman" w:hAnsi="Times New Roman"/>
          <w:sz w:val="24"/>
          <w:szCs w:val="24"/>
          <w:lang w:val="es-ES_tradnl"/>
        </w:rPr>
        <w:t>“</w:t>
      </w:r>
      <w:r>
        <w:rPr>
          <w:rFonts w:ascii="Times New Roman" w:hAnsi="Times New Roman"/>
          <w:sz w:val="24"/>
          <w:szCs w:val="24"/>
          <w:lang w:val="es-ES_tradnl"/>
        </w:rPr>
        <w:t>Mucho tiempo</w:t>
      </w:r>
      <w:r>
        <w:rPr>
          <w:rFonts w:ascii="Times New Roman" w:hAnsi="Times New Roman"/>
          <w:sz w:val="24"/>
          <w:szCs w:val="24"/>
          <w:lang w:val="es-ES_tradnl"/>
        </w:rPr>
        <w:t>”</w:t>
      </w:r>
      <w:r>
        <w:rPr>
          <w:rFonts w:ascii="Times New Roman" w:hAnsi="Times New Roman"/>
          <w:sz w:val="24"/>
          <w:szCs w:val="24"/>
          <w:lang w:val="es-ES_tradnl"/>
        </w:rPr>
        <w:t>. Son apenas algunas de las expresiones con las que tropec</w:t>
      </w:r>
      <w:r>
        <w:rPr>
          <w:rFonts w:ascii="Times New Roman" w:hAnsi="Times New Roman"/>
          <w:sz w:val="24"/>
          <w:szCs w:val="24"/>
          <w:lang w:val="es-ES_tradnl"/>
        </w:rPr>
        <w:t xml:space="preserve">é </w:t>
      </w:r>
      <w:r>
        <w:rPr>
          <w:rFonts w:ascii="Times New Roman" w:hAnsi="Times New Roman"/>
          <w:sz w:val="24"/>
          <w:szCs w:val="24"/>
          <w:lang w:val="es-ES_tradnl"/>
        </w:rPr>
        <w:t>en mi paso como cl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nico terap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utico en el</w:t>
      </w:r>
      <w:r>
        <w:rPr>
          <w:rFonts w:ascii="Times New Roman" w:hAnsi="Times New Roman"/>
          <w:color w:val="FF0000"/>
          <w:sz w:val="24"/>
          <w:szCs w:val="24"/>
          <w:u w:color="FF0000"/>
          <w:lang w:val="es-ES_tradnl"/>
        </w:rPr>
        <w:t xml:space="preserve"> </w:t>
      </w:r>
      <w:r>
        <w:rPr>
          <w:rFonts w:ascii="Times New Roman" w:hAnsi="Times New Roman"/>
          <w:sz w:val="24"/>
          <w:szCs w:val="24"/>
          <w:lang w:val="es-ES_tradnl"/>
        </w:rPr>
        <w:t>per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odo de residencia. Estas pal</w:t>
      </w:r>
      <w:r>
        <w:rPr>
          <w:rFonts w:ascii="Times New Roman" w:hAnsi="Times New Roman"/>
          <w:sz w:val="24"/>
          <w:szCs w:val="24"/>
          <w:lang w:val="es-ES_tradnl"/>
        </w:rPr>
        <w:t>a</w:t>
      </w:r>
      <w:r>
        <w:rPr>
          <w:rFonts w:ascii="Times New Roman" w:hAnsi="Times New Roman"/>
          <w:sz w:val="24"/>
          <w:szCs w:val="24"/>
          <w:lang w:val="es-ES_tradnl"/>
        </w:rPr>
        <w:t>bras no partieron de m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, sino de los adolescentes con quien trabaj</w:t>
      </w:r>
      <w:r>
        <w:rPr>
          <w:rFonts w:ascii="Times New Roman" w:hAnsi="Times New Roman"/>
          <w:sz w:val="24"/>
          <w:szCs w:val="24"/>
          <w:lang w:val="es-ES_tradnl"/>
        </w:rPr>
        <w:t xml:space="preserve">é </w:t>
      </w:r>
      <w:r>
        <w:rPr>
          <w:rFonts w:ascii="Times New Roman" w:hAnsi="Times New Roman"/>
          <w:sz w:val="24"/>
          <w:szCs w:val="24"/>
          <w:lang w:val="es-ES_tradnl"/>
        </w:rPr>
        <w:t>y no son meras palabras, ocupan un lugar de inmensurable importancia en las narrativas de esa juventud. Ansias po</w:t>
      </w:r>
      <w:r>
        <w:rPr>
          <w:rFonts w:ascii="Times New Roman" w:hAnsi="Times New Roman"/>
          <w:sz w:val="24"/>
          <w:szCs w:val="24"/>
          <w:lang w:val="es-ES_tradnl"/>
        </w:rPr>
        <w:t>r localizar los acontecimientos en alg</w:t>
      </w:r>
      <w:r>
        <w:rPr>
          <w:rFonts w:ascii="Times New Roman" w:hAnsi="Times New Roman"/>
          <w:sz w:val="24"/>
          <w:szCs w:val="24"/>
          <w:lang w:val="es-ES_tradnl"/>
        </w:rPr>
        <w:t>ú</w:t>
      </w:r>
      <w:r>
        <w:rPr>
          <w:rFonts w:ascii="Times New Roman" w:hAnsi="Times New Roman"/>
          <w:sz w:val="24"/>
          <w:szCs w:val="24"/>
          <w:lang w:val="es-ES_tradnl"/>
        </w:rPr>
        <w:t>n punto cronol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gico y angustia al fallar en hacerlo. El peso de arrastrar el tiempo e, ir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nicamente tambi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n, el mareo hijo del tiempo que hace al vie</w:t>
      </w:r>
      <w:r>
        <w:rPr>
          <w:rFonts w:ascii="Times New Roman" w:hAnsi="Times New Roman"/>
          <w:sz w:val="24"/>
          <w:szCs w:val="24"/>
          <w:lang w:val="es-ES_tradnl"/>
        </w:rPr>
        <w:t>n</w:t>
      </w:r>
      <w:r>
        <w:rPr>
          <w:rFonts w:ascii="Times New Roman" w:hAnsi="Times New Roman"/>
          <w:sz w:val="24"/>
          <w:szCs w:val="24"/>
          <w:lang w:val="es-ES_tradnl"/>
        </w:rPr>
        <w:t>to tan r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pido que corre y les da tres vueltas. Estos sentimientos q</w:t>
      </w:r>
      <w:r>
        <w:rPr>
          <w:rFonts w:ascii="Times New Roman" w:hAnsi="Times New Roman"/>
          <w:sz w:val="24"/>
          <w:szCs w:val="24"/>
          <w:lang w:val="es-ES_tradnl"/>
        </w:rPr>
        <w:t>ue atormentan a estos j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venes y que percib</w:t>
      </w:r>
      <w:r>
        <w:rPr>
          <w:rFonts w:ascii="Times New Roman" w:hAnsi="Times New Roman"/>
          <w:sz w:val="24"/>
          <w:szCs w:val="24"/>
          <w:lang w:val="es-ES_tradnl"/>
        </w:rPr>
        <w:t xml:space="preserve">í </w:t>
      </w:r>
      <w:r>
        <w:rPr>
          <w:rFonts w:ascii="Times New Roman" w:hAnsi="Times New Roman"/>
          <w:sz w:val="24"/>
          <w:szCs w:val="24"/>
          <w:lang w:val="es-ES_tradnl"/>
        </w:rPr>
        <w:t>tan claramente me movilizan. Me gustar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poder ensayar algunos escr</w:t>
      </w:r>
      <w:r>
        <w:rPr>
          <w:rFonts w:ascii="Times New Roman" w:hAnsi="Times New Roman"/>
          <w:sz w:val="24"/>
          <w:szCs w:val="24"/>
          <w:lang w:val="es-ES_tradnl"/>
        </w:rPr>
        <w:t>i</w:t>
      </w:r>
      <w:r>
        <w:rPr>
          <w:rFonts w:ascii="Times New Roman" w:hAnsi="Times New Roman"/>
          <w:sz w:val="24"/>
          <w:szCs w:val="24"/>
          <w:lang w:val="es-ES_tradnl"/>
        </w:rPr>
        <w:t>tos y expresiones de im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genes que simbolicen este proceso, tanto de ellos como m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o.</w:t>
      </w:r>
    </w:p>
    <w:p w:rsidR="00B676F3" w:rsidRDefault="00E13C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Con este trabajo me propongo un ensayo, inspirado en mi exp</w:t>
      </w: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>eriencia mientras fui residente y construido a partir de una escritura ficcional de las narrativas que atravesaron mi paso cl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nico. Algo 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s subjetivo que, creo, solo una producci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 xml:space="preserve">s literaria puede ser capaz de expresar. </w:t>
      </w:r>
    </w:p>
    <w:p w:rsidR="00B676F3" w:rsidRDefault="00E13CBA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/>
          <w:sz w:val="20"/>
          <w:szCs w:val="20"/>
          <w:lang w:val="es-ES_tradnl"/>
        </w:rPr>
        <w:t>Adem</w:t>
      </w:r>
      <w:r>
        <w:rPr>
          <w:rFonts w:ascii="Times New Roman" w:hAnsi="Times New Roman"/>
          <w:sz w:val="20"/>
          <w:szCs w:val="20"/>
          <w:lang w:val="es-ES_tradnl"/>
        </w:rPr>
        <w:t>á</w:t>
      </w:r>
      <w:r>
        <w:rPr>
          <w:rFonts w:ascii="Times New Roman" w:hAnsi="Times New Roman"/>
          <w:sz w:val="20"/>
          <w:szCs w:val="20"/>
          <w:lang w:val="es-ES_tradnl"/>
        </w:rPr>
        <w:t xml:space="preserve">s de confundir las </w:t>
      </w:r>
      <w:r>
        <w:rPr>
          <w:rFonts w:ascii="Times New Roman" w:hAnsi="Times New Roman"/>
          <w:sz w:val="20"/>
          <w:szCs w:val="20"/>
          <w:lang w:val="es-ES_tradnl"/>
        </w:rPr>
        <w:t>diferencias entre ciencia, arte y filosof</w:t>
      </w:r>
      <w:r>
        <w:rPr>
          <w:rFonts w:ascii="Times New Roman" w:hAnsi="Times New Roman"/>
          <w:sz w:val="20"/>
          <w:szCs w:val="20"/>
          <w:lang w:val="es-ES_tradnl"/>
        </w:rPr>
        <w:t>í</w:t>
      </w:r>
      <w:r>
        <w:rPr>
          <w:rFonts w:ascii="Times New Roman" w:hAnsi="Times New Roman"/>
          <w:sz w:val="20"/>
          <w:szCs w:val="20"/>
          <w:lang w:val="es-ES_tradnl"/>
        </w:rPr>
        <w:t>a, en el ensayo se da la libertad tem</w:t>
      </w:r>
      <w:r>
        <w:rPr>
          <w:rFonts w:ascii="Times New Roman" w:hAnsi="Times New Roman"/>
          <w:sz w:val="20"/>
          <w:szCs w:val="20"/>
          <w:lang w:val="es-ES_tradnl"/>
        </w:rPr>
        <w:t>á</w:t>
      </w:r>
      <w:r>
        <w:rPr>
          <w:rFonts w:ascii="Times New Roman" w:hAnsi="Times New Roman"/>
          <w:sz w:val="20"/>
          <w:szCs w:val="20"/>
          <w:lang w:val="es-ES_tradnl"/>
        </w:rPr>
        <w:t>tica y formal que solo puede incomodar en un campo tan reprim</w:t>
      </w:r>
      <w:r>
        <w:rPr>
          <w:rFonts w:ascii="Times New Roman" w:hAnsi="Times New Roman"/>
          <w:sz w:val="20"/>
          <w:szCs w:val="20"/>
          <w:lang w:val="es-ES_tradnl"/>
        </w:rPr>
        <w:t>i</w:t>
      </w:r>
      <w:r>
        <w:rPr>
          <w:rFonts w:ascii="Times New Roman" w:hAnsi="Times New Roman"/>
          <w:sz w:val="20"/>
          <w:szCs w:val="20"/>
          <w:lang w:val="es-ES_tradnl"/>
        </w:rPr>
        <w:t>do y tan regulado como el del saber organizado. (LARROSA, 2003, p.106).</w:t>
      </w:r>
    </w:p>
    <w:p w:rsidR="00B676F3" w:rsidRDefault="00B676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B676F3" w:rsidRDefault="00E13C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/>
          <w:sz w:val="24"/>
          <w:szCs w:val="24"/>
          <w:lang w:val="es-ES_tradnl"/>
        </w:rPr>
        <w:t>Otra prerrogativa del ensayo es que "est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r>
        <w:rPr>
          <w:rFonts w:ascii="Times New Roman" w:hAnsi="Times New Roman"/>
          <w:sz w:val="24"/>
          <w:szCs w:val="24"/>
          <w:lang w:val="es-ES_tradnl"/>
        </w:rPr>
        <w:t>anclado en el tiempo, incrustado en el tie</w:t>
      </w:r>
      <w:r>
        <w:rPr>
          <w:rFonts w:ascii="Times New Roman" w:hAnsi="Times New Roman"/>
          <w:sz w:val="24"/>
          <w:szCs w:val="24"/>
          <w:lang w:val="es-ES_tradnl"/>
        </w:rPr>
        <w:t>m</w:t>
      </w:r>
      <w:r>
        <w:rPr>
          <w:rFonts w:ascii="Times New Roman" w:hAnsi="Times New Roman"/>
          <w:sz w:val="24"/>
          <w:szCs w:val="24"/>
          <w:lang w:val="es-ES_tradnl"/>
        </w:rPr>
        <w:t>po, y por eso acepta y asume su car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cter temporal y ef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mero, su propia finitud" (LARROSA, 2003, p.110). La atenci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cl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nica es programada por una temporalidad de horario, de d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a, de semana, de meses. No solo la t</w:t>
      </w:r>
      <w:r>
        <w:rPr>
          <w:rFonts w:ascii="Times New Roman" w:hAnsi="Times New Roman"/>
          <w:sz w:val="24"/>
          <w:szCs w:val="24"/>
          <w:lang w:val="es-ES_tradnl"/>
        </w:rPr>
        <w:t>emporalidad de la agenda de atenci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sino, se piensa, por una temporalidad que escapa y que tiene sentido en el acto cl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nico. O sea, pensando en la escritura como forma de ensayo, "el ensayista no lee y escribe para la eternidad, de forma atemporal, como t</w:t>
      </w:r>
      <w:r>
        <w:rPr>
          <w:rFonts w:ascii="Times New Roman" w:hAnsi="Times New Roman"/>
          <w:sz w:val="24"/>
          <w:szCs w:val="24"/>
          <w:lang w:val="es-ES_tradnl"/>
        </w:rPr>
        <w:t>ampoco lee y escribe para todos y para nadie, pero, si, para un tiempo y para un co</w:t>
      </w:r>
      <w:r>
        <w:rPr>
          <w:rFonts w:ascii="Times New Roman" w:hAnsi="Times New Roman"/>
          <w:sz w:val="24"/>
          <w:szCs w:val="24"/>
          <w:lang w:val="es-ES_tradnl"/>
        </w:rPr>
        <w:t>n</w:t>
      </w:r>
      <w:r>
        <w:rPr>
          <w:rFonts w:ascii="Times New Roman" w:hAnsi="Times New Roman"/>
          <w:sz w:val="24"/>
          <w:szCs w:val="24"/>
          <w:lang w:val="es-ES_tradnl"/>
        </w:rPr>
        <w:t>texto cultural concreto y determinado</w:t>
      </w:r>
      <w:r>
        <w:rPr>
          <w:rFonts w:ascii="Times New Roman" w:hAnsi="Times New Roman"/>
          <w:sz w:val="24"/>
          <w:szCs w:val="24"/>
          <w:lang w:val="es-ES_tradnl"/>
        </w:rPr>
        <w:t xml:space="preserve">” </w:t>
      </w:r>
      <w:r>
        <w:rPr>
          <w:rFonts w:ascii="Times New Roman" w:hAnsi="Times New Roman"/>
          <w:sz w:val="24"/>
          <w:szCs w:val="24"/>
          <w:lang w:val="es-ES_tradnl"/>
        </w:rPr>
        <w:t>(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Ibid.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).</w:t>
      </w:r>
    </w:p>
    <w:p w:rsidR="00B676F3" w:rsidRDefault="00E13C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lastRenderedPageBreak/>
        <w:tab/>
        <w:t>En '</w:t>
      </w:r>
      <w:r>
        <w:rPr>
          <w:rFonts w:ascii="Times New Roman" w:hAnsi="Times New Roman"/>
          <w:sz w:val="24"/>
          <w:szCs w:val="24"/>
          <w:lang w:val="es-ES_tradnl"/>
        </w:rPr>
        <w:t>¿</w:t>
      </w:r>
      <w:r>
        <w:rPr>
          <w:rFonts w:ascii="Times New Roman" w:hAnsi="Times New Roman"/>
          <w:sz w:val="24"/>
          <w:szCs w:val="24"/>
          <w:lang w:val="es-ES_tradnl"/>
        </w:rPr>
        <w:t>Qu</w:t>
      </w:r>
      <w:r>
        <w:rPr>
          <w:rFonts w:ascii="Times New Roman" w:hAnsi="Times New Roman"/>
          <w:sz w:val="24"/>
          <w:szCs w:val="24"/>
          <w:lang w:val="es-ES_tradnl"/>
        </w:rPr>
        <w:t xml:space="preserve">é </w:t>
      </w:r>
      <w:r>
        <w:rPr>
          <w:rFonts w:ascii="Times New Roman" w:hAnsi="Times New Roman"/>
          <w:sz w:val="24"/>
          <w:szCs w:val="24"/>
          <w:lang w:val="es-ES_tradnl"/>
        </w:rPr>
        <w:t>es la filosof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 xml:space="preserve">a?',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Deleuze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y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Guattari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(1991) traen la posibilidad de la produ</w:t>
      </w:r>
      <w:r>
        <w:rPr>
          <w:rFonts w:ascii="Times New Roman" w:hAnsi="Times New Roman"/>
          <w:sz w:val="24"/>
          <w:szCs w:val="24"/>
          <w:lang w:val="es-ES_tradnl"/>
        </w:rPr>
        <w:t>c</w:t>
      </w:r>
      <w:r>
        <w:rPr>
          <w:rFonts w:ascii="Times New Roman" w:hAnsi="Times New Roman"/>
          <w:sz w:val="24"/>
          <w:szCs w:val="24"/>
          <w:lang w:val="es-ES_tradnl"/>
        </w:rPr>
        <w:t>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 xml:space="preserve">n de lo que llaman una </w:t>
      </w:r>
      <w:r>
        <w:rPr>
          <w:rFonts w:ascii="Times New Roman" w:hAnsi="Times New Roman"/>
          <w:sz w:val="24"/>
          <w:szCs w:val="24"/>
          <w:lang w:val="es-ES_tradnl"/>
        </w:rPr>
        <w:t>“</w:t>
      </w:r>
      <w:r>
        <w:rPr>
          <w:rFonts w:ascii="Times New Roman" w:hAnsi="Times New Roman"/>
          <w:sz w:val="24"/>
          <w:szCs w:val="24"/>
          <w:lang w:val="es-ES_tradnl"/>
        </w:rPr>
        <w:t>obra abie</w:t>
      </w:r>
      <w:r>
        <w:rPr>
          <w:rFonts w:ascii="Times New Roman" w:hAnsi="Times New Roman"/>
          <w:sz w:val="24"/>
          <w:szCs w:val="24"/>
          <w:lang w:val="es-ES_tradnl"/>
        </w:rPr>
        <w:t>rta</w:t>
      </w:r>
      <w:r>
        <w:rPr>
          <w:rFonts w:ascii="Times New Roman" w:hAnsi="Times New Roman"/>
          <w:sz w:val="24"/>
          <w:szCs w:val="24"/>
          <w:lang w:val="es-ES_tradnl"/>
        </w:rPr>
        <w:t>”</w:t>
      </w:r>
      <w:r>
        <w:rPr>
          <w:rFonts w:ascii="Times New Roman" w:hAnsi="Times New Roman"/>
          <w:sz w:val="24"/>
          <w:szCs w:val="24"/>
          <w:lang w:val="es-ES_tradnl"/>
        </w:rPr>
        <w:t>, independiente de su formato de expresi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n, textual o de im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genes, que se propone producir innumerables posibilidades a partir de la relaci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est</w:t>
      </w:r>
      <w:r>
        <w:rPr>
          <w:rFonts w:ascii="Times New Roman" w:hAnsi="Times New Roman"/>
          <w:sz w:val="24"/>
          <w:szCs w:val="24"/>
          <w:lang w:val="es-ES_tradnl"/>
        </w:rPr>
        <w:t>a</w:t>
      </w:r>
      <w:r>
        <w:rPr>
          <w:rFonts w:ascii="Times New Roman" w:hAnsi="Times New Roman"/>
          <w:sz w:val="24"/>
          <w:szCs w:val="24"/>
          <w:lang w:val="es-ES_tradnl"/>
        </w:rPr>
        <w:t>blecida entre p</w:t>
      </w:r>
      <w:r>
        <w:rPr>
          <w:rFonts w:ascii="Times New Roman" w:hAnsi="Times New Roman"/>
          <w:sz w:val="24"/>
          <w:szCs w:val="24"/>
          <w:lang w:val="es-ES_tradnl"/>
        </w:rPr>
        <w:t>ú</w:t>
      </w:r>
      <w:r>
        <w:rPr>
          <w:rFonts w:ascii="Times New Roman" w:hAnsi="Times New Roman"/>
          <w:sz w:val="24"/>
          <w:szCs w:val="24"/>
          <w:lang w:val="es-ES_tradnl"/>
        </w:rPr>
        <w:t>blico y obra, al final lo que una producci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 xml:space="preserve">n despierta en cada uno es diverso y es una </w:t>
      </w:r>
      <w:r>
        <w:rPr>
          <w:rFonts w:ascii="Times New Roman" w:hAnsi="Times New Roman"/>
          <w:sz w:val="24"/>
          <w:szCs w:val="24"/>
          <w:lang w:val="es-ES_tradnl"/>
        </w:rPr>
        <w:t>expresi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equivalente a las existencias y conexiones posibles entre ellas en el plano real. As</w:t>
      </w:r>
      <w:r>
        <w:rPr>
          <w:rFonts w:ascii="Times New Roman" w:hAnsi="Times New Roman"/>
          <w:sz w:val="24"/>
          <w:szCs w:val="24"/>
          <w:lang w:val="es-ES_tradnl"/>
        </w:rPr>
        <w:t xml:space="preserve">í </w:t>
      </w:r>
      <w:r>
        <w:rPr>
          <w:rFonts w:ascii="Times New Roman" w:hAnsi="Times New Roman"/>
          <w:sz w:val="24"/>
          <w:szCs w:val="24"/>
          <w:lang w:val="es-ES_tradnl"/>
        </w:rPr>
        <w:t>como la cuesti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del pensamiento, de la producci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de una obra abierta, el problema del tiempo es otro concepto que ocupa la producci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 xml:space="preserve">n de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Deleuze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y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Guattari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. P</w:t>
      </w:r>
      <w:r>
        <w:rPr>
          <w:rFonts w:ascii="Times New Roman" w:hAnsi="Times New Roman"/>
          <w:sz w:val="24"/>
          <w:szCs w:val="24"/>
          <w:lang w:val="es-ES_tradnl"/>
        </w:rPr>
        <w:t>ara esos autores los conceptos deben estar "en relaci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con los problemas que son nuestros, con nuestra hist</w:t>
      </w:r>
      <w:r>
        <w:rPr>
          <w:rFonts w:ascii="Times New Roman" w:hAnsi="Times New Roman"/>
          <w:sz w:val="24"/>
          <w:szCs w:val="24"/>
          <w:lang w:val="es-ES_tradnl"/>
        </w:rPr>
        <w:t>o</w:t>
      </w:r>
      <w:r>
        <w:rPr>
          <w:rFonts w:ascii="Times New Roman" w:hAnsi="Times New Roman"/>
          <w:sz w:val="24"/>
          <w:szCs w:val="24"/>
          <w:lang w:val="es-ES_tradnl"/>
        </w:rPr>
        <w:t>ria y sobretodo nuestros deberes" (DELEUZE; GUATTARI, 1991, p. 36). El tiempo se hace un problema de investigaci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n, de cl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nica y de reflexi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te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ri</w:t>
      </w:r>
      <w:r>
        <w:rPr>
          <w:rFonts w:ascii="Times New Roman" w:hAnsi="Times New Roman"/>
          <w:sz w:val="24"/>
          <w:szCs w:val="24"/>
          <w:lang w:val="es-ES_tradnl"/>
        </w:rPr>
        <w:t>ca.</w:t>
      </w:r>
    </w:p>
    <w:p w:rsidR="00B676F3" w:rsidRDefault="00E13C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Se escribe como forma de ensayo, pensando con Larrosa aceptando la "palabra en el tiempo", y como proceso de construcci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de un pensamiento, de una investigaci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en mov</w:t>
      </w:r>
      <w:r>
        <w:rPr>
          <w:rFonts w:ascii="Times New Roman" w:hAnsi="Times New Roman"/>
          <w:sz w:val="24"/>
          <w:szCs w:val="24"/>
          <w:lang w:val="es-ES_tradnl"/>
        </w:rPr>
        <w:t>i</w:t>
      </w:r>
      <w:r>
        <w:rPr>
          <w:rFonts w:ascii="Times New Roman" w:hAnsi="Times New Roman"/>
          <w:sz w:val="24"/>
          <w:szCs w:val="24"/>
          <w:lang w:val="es-ES_tradnl"/>
        </w:rPr>
        <w:t>miento. No se escribe para la "comunidad acad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mica actual", la cual "tiene 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 xml:space="preserve">s el </w:t>
      </w:r>
      <w:r>
        <w:rPr>
          <w:rFonts w:ascii="Times New Roman" w:hAnsi="Times New Roman"/>
          <w:sz w:val="24"/>
          <w:szCs w:val="24"/>
          <w:lang w:val="es-ES_tradnl"/>
        </w:rPr>
        <w:t>sentido de la obsolescencia de la mercader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a, el de la caducidad particular de todo lo que se da como mercader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a" (LARROSA, 2003, pg. 111). Se produce esa investigaci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como forma de col</w:t>
      </w:r>
      <w:r>
        <w:rPr>
          <w:rFonts w:ascii="Times New Roman" w:hAnsi="Times New Roman"/>
          <w:sz w:val="24"/>
          <w:szCs w:val="24"/>
          <w:lang w:val="es-ES_tradnl"/>
        </w:rPr>
        <w:t>o</w:t>
      </w:r>
      <w:r>
        <w:rPr>
          <w:rFonts w:ascii="Times New Roman" w:hAnsi="Times New Roman"/>
          <w:sz w:val="24"/>
          <w:szCs w:val="24"/>
          <w:lang w:val="es-ES_tradnl"/>
        </w:rPr>
        <w:t>car una cuesti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n, de problematizar algo presente en el proceso de tra</w:t>
      </w:r>
      <w:r>
        <w:rPr>
          <w:rFonts w:ascii="Times New Roman" w:hAnsi="Times New Roman"/>
          <w:sz w:val="24"/>
          <w:szCs w:val="24"/>
          <w:lang w:val="es-ES_tradnl"/>
        </w:rPr>
        <w:t>bajo con adolescentes en los espacios de atenci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en la atenci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b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sica.</w:t>
      </w:r>
    </w:p>
    <w:p w:rsidR="00B676F3" w:rsidRDefault="00E13C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A trav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s de ese texto, esa obra abierta que se hace como proyecto de Trabajo de Co</w:t>
      </w:r>
      <w:r>
        <w:rPr>
          <w:rFonts w:ascii="Times New Roman" w:hAnsi="Times New Roman"/>
          <w:sz w:val="24"/>
          <w:szCs w:val="24"/>
          <w:lang w:val="es-ES_tradnl"/>
        </w:rPr>
        <w:t>n</w:t>
      </w:r>
      <w:r>
        <w:rPr>
          <w:rFonts w:ascii="Times New Roman" w:hAnsi="Times New Roman"/>
          <w:sz w:val="24"/>
          <w:szCs w:val="24"/>
          <w:lang w:val="es-ES_tradnl"/>
        </w:rPr>
        <w:t>clusi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de Residencia procuro ser capaz de transformarme en investigador, que se encuentra empapado</w:t>
      </w:r>
      <w:r>
        <w:rPr>
          <w:rFonts w:ascii="Times New Roman" w:hAnsi="Times New Roman"/>
          <w:sz w:val="24"/>
          <w:szCs w:val="24"/>
          <w:lang w:val="es-ES_tradnl"/>
        </w:rPr>
        <w:t xml:space="preserve"> por un proceso de ense</w:t>
      </w:r>
      <w:r>
        <w:rPr>
          <w:rFonts w:ascii="Times New Roman" w:hAnsi="Times New Roman"/>
          <w:sz w:val="24"/>
          <w:szCs w:val="24"/>
          <w:lang w:val="es-ES_tradnl"/>
        </w:rPr>
        <w:t>ñ</w:t>
      </w:r>
      <w:r>
        <w:rPr>
          <w:rFonts w:ascii="Times New Roman" w:hAnsi="Times New Roman"/>
          <w:sz w:val="24"/>
          <w:szCs w:val="24"/>
          <w:lang w:val="es-ES_tradnl"/>
        </w:rPr>
        <w:t xml:space="preserve">anza y servicio en la Residencia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Multiprofesional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en Salud de la Familia y Comunidad. Tengo, de esa forma, como objetivo general, comprender la pe</w:t>
      </w:r>
      <w:r>
        <w:rPr>
          <w:rFonts w:ascii="Times New Roman" w:hAnsi="Times New Roman"/>
          <w:sz w:val="24"/>
          <w:szCs w:val="24"/>
          <w:lang w:val="es-ES_tradnl"/>
        </w:rPr>
        <w:t>r</w:t>
      </w:r>
      <w:r>
        <w:rPr>
          <w:rFonts w:ascii="Times New Roman" w:hAnsi="Times New Roman"/>
          <w:sz w:val="24"/>
          <w:szCs w:val="24"/>
          <w:lang w:val="es-ES_tradnl"/>
        </w:rPr>
        <w:t>cepci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de los j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venes sobre el paso del tiempo a trav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s de lo que es presencia en el</w:t>
      </w:r>
      <w:r>
        <w:rPr>
          <w:rFonts w:ascii="Times New Roman" w:hAnsi="Times New Roman"/>
          <w:sz w:val="24"/>
          <w:szCs w:val="24"/>
          <w:lang w:val="es-ES_tradnl"/>
        </w:rPr>
        <w:t xml:space="preserve"> espacio de la cl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nica psicol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gica. Tratando de objetivar tambi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n, de forma 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s espec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fica: los proc</w:t>
      </w:r>
      <w:r>
        <w:rPr>
          <w:rFonts w:ascii="Times New Roman" w:hAnsi="Times New Roman"/>
          <w:sz w:val="24"/>
          <w:szCs w:val="24"/>
          <w:lang w:val="es-ES_tradnl"/>
        </w:rPr>
        <w:t>e</w:t>
      </w:r>
      <w:r>
        <w:rPr>
          <w:rFonts w:ascii="Times New Roman" w:hAnsi="Times New Roman"/>
          <w:sz w:val="24"/>
          <w:szCs w:val="24"/>
          <w:lang w:val="es-ES_tradnl"/>
        </w:rPr>
        <w:t>sos de desarrollo de narrativas textuales simb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licas acerca del paso del tiempo; creando, as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, narrativas de im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 xml:space="preserve">genes representativas del paso del tiempo; </w:t>
      </w:r>
      <w:r>
        <w:rPr>
          <w:rFonts w:ascii="Times New Roman" w:hAnsi="Times New Roman"/>
          <w:sz w:val="24"/>
          <w:szCs w:val="24"/>
          <w:lang w:val="es-ES_tradnl"/>
        </w:rPr>
        <w:t>problematizando con eso el co</w:t>
      </w:r>
      <w:r>
        <w:rPr>
          <w:rFonts w:ascii="Times New Roman" w:hAnsi="Times New Roman"/>
          <w:sz w:val="24"/>
          <w:szCs w:val="24"/>
          <w:lang w:val="es-ES_tradnl"/>
        </w:rPr>
        <w:t>n</w:t>
      </w:r>
      <w:r>
        <w:rPr>
          <w:rFonts w:ascii="Times New Roman" w:hAnsi="Times New Roman"/>
          <w:sz w:val="24"/>
          <w:szCs w:val="24"/>
          <w:lang w:val="es-ES_tradnl"/>
        </w:rPr>
        <w:t>cepto de tiempo y su lugar en la cl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nica psicol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gica y, en ese formato de libertad tem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tica, discutir la intensidad que el tiempo ocupa en la vida de estos j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venes.</w:t>
      </w:r>
    </w:p>
    <w:p w:rsidR="00B676F3" w:rsidRDefault="00E13CBA">
      <w:pPr>
        <w:pStyle w:val="Ttulo1"/>
        <w:rPr>
          <w:lang w:val="es-ES_tradnl"/>
        </w:rPr>
      </w:pPr>
      <w:r>
        <w:rPr>
          <w:lang w:val="es-ES_tradnl"/>
        </w:rPr>
        <w:t>2 metodologÍa</w:t>
      </w:r>
    </w:p>
    <w:p w:rsidR="00B676F3" w:rsidRDefault="00E13CBA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/>
          <w:sz w:val="20"/>
          <w:szCs w:val="20"/>
          <w:lang w:val="es-ES_tradnl"/>
        </w:rPr>
        <w:t>No tengo teor</w:t>
      </w:r>
      <w:r>
        <w:rPr>
          <w:rFonts w:ascii="Times New Roman" w:hAnsi="Times New Roman"/>
          <w:sz w:val="20"/>
          <w:szCs w:val="20"/>
          <w:lang w:val="es-ES_tradnl"/>
        </w:rPr>
        <w:t>í</w:t>
      </w:r>
      <w:r>
        <w:rPr>
          <w:rFonts w:ascii="Times New Roman" w:hAnsi="Times New Roman"/>
          <w:sz w:val="20"/>
          <w:szCs w:val="20"/>
          <w:lang w:val="es-ES_tradnl"/>
        </w:rPr>
        <w:t>a general ni un instrumento adecu</w:t>
      </w:r>
      <w:r>
        <w:rPr>
          <w:rFonts w:ascii="Times New Roman" w:hAnsi="Times New Roman"/>
          <w:sz w:val="20"/>
          <w:szCs w:val="20"/>
          <w:lang w:val="es-ES_tradnl"/>
        </w:rPr>
        <w:t>ado. Yo siento, fabrico, como puedo, instrumentos dise</w:t>
      </w:r>
      <w:r>
        <w:rPr>
          <w:rFonts w:ascii="Times New Roman" w:hAnsi="Times New Roman"/>
          <w:sz w:val="20"/>
          <w:szCs w:val="20"/>
          <w:lang w:val="es-ES_tradnl"/>
        </w:rPr>
        <w:t>ñ</w:t>
      </w:r>
      <w:r>
        <w:rPr>
          <w:rFonts w:ascii="Times New Roman" w:hAnsi="Times New Roman"/>
          <w:sz w:val="20"/>
          <w:szCs w:val="20"/>
          <w:lang w:val="es-ES_tradnl"/>
        </w:rPr>
        <w:t>ados p</w:t>
      </w:r>
      <w:r>
        <w:rPr>
          <w:rFonts w:ascii="Times New Roman" w:hAnsi="Times New Roman"/>
          <w:sz w:val="20"/>
          <w:szCs w:val="20"/>
          <w:lang w:val="es-ES_tradnl"/>
        </w:rPr>
        <w:t>a</w:t>
      </w:r>
      <w:r>
        <w:rPr>
          <w:rFonts w:ascii="Times New Roman" w:hAnsi="Times New Roman"/>
          <w:sz w:val="20"/>
          <w:szCs w:val="20"/>
          <w:lang w:val="es-ES_tradnl"/>
        </w:rPr>
        <w:t>ra hacer aparecer objetos. (Foucault, 2003, p.229).</w:t>
      </w:r>
    </w:p>
    <w:p w:rsidR="00B676F3" w:rsidRDefault="00B676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B676F3" w:rsidRDefault="00E13C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/>
          <w:sz w:val="24"/>
          <w:szCs w:val="24"/>
          <w:lang w:val="es-ES_tradnl"/>
        </w:rPr>
        <w:t>Al inicio de esta investigaci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 xml:space="preserve">n me propuse tratar el objeto bajo la 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ptica de la cart</w:t>
      </w:r>
      <w:r>
        <w:rPr>
          <w:rFonts w:ascii="Times New Roman" w:hAnsi="Times New Roman"/>
          <w:sz w:val="24"/>
          <w:szCs w:val="24"/>
          <w:lang w:val="es-ES_tradnl"/>
        </w:rPr>
        <w:t>o</w:t>
      </w:r>
      <w:r>
        <w:rPr>
          <w:rFonts w:ascii="Times New Roman" w:hAnsi="Times New Roman"/>
          <w:sz w:val="24"/>
          <w:szCs w:val="24"/>
          <w:lang w:val="es-ES_tradnl"/>
        </w:rPr>
        <w:t>graf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como balizador de los pasos que ser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 xml:space="preserve">an dados. </w:t>
      </w:r>
      <w:r>
        <w:rPr>
          <w:rFonts w:ascii="Times New Roman" w:hAnsi="Times New Roman"/>
          <w:sz w:val="24"/>
          <w:szCs w:val="24"/>
          <w:lang w:val="es-ES_tradnl"/>
        </w:rPr>
        <w:t>Durante el proceso me cuestion</w:t>
      </w:r>
      <w:r>
        <w:rPr>
          <w:rFonts w:ascii="Times New Roman" w:hAnsi="Times New Roman"/>
          <w:sz w:val="24"/>
          <w:szCs w:val="24"/>
          <w:lang w:val="es-ES_tradnl"/>
        </w:rPr>
        <w:t xml:space="preserve">é </w:t>
      </w:r>
      <w:r>
        <w:rPr>
          <w:rFonts w:ascii="Times New Roman" w:hAnsi="Times New Roman"/>
          <w:sz w:val="24"/>
          <w:szCs w:val="24"/>
          <w:lang w:val="es-ES_tradnl"/>
        </w:rPr>
        <w:t>algunas veces si no habr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metodolog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que se adecuase 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s a mi deseo. Sin embargo, fue justamente en la cartograf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que encontr</w:t>
      </w:r>
      <w:r>
        <w:rPr>
          <w:rFonts w:ascii="Times New Roman" w:hAnsi="Times New Roman"/>
          <w:sz w:val="24"/>
          <w:szCs w:val="24"/>
          <w:lang w:val="es-ES_tradnl"/>
        </w:rPr>
        <w:t xml:space="preserve">é </w:t>
      </w:r>
      <w:r>
        <w:rPr>
          <w:rFonts w:ascii="Times New Roman" w:hAnsi="Times New Roman"/>
          <w:sz w:val="24"/>
          <w:szCs w:val="24"/>
          <w:lang w:val="es-ES_tradnl"/>
        </w:rPr>
        <w:t>la aceptaci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a las fluctuaciones que traen una acci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en m</w:t>
      </w:r>
      <w:r>
        <w:rPr>
          <w:rFonts w:ascii="Times New Roman" w:hAnsi="Times New Roman"/>
          <w:sz w:val="24"/>
          <w:szCs w:val="24"/>
          <w:lang w:val="es-ES_tradnl"/>
        </w:rPr>
        <w:t>o</w:t>
      </w:r>
      <w:r>
        <w:rPr>
          <w:rFonts w:ascii="Times New Roman" w:hAnsi="Times New Roman"/>
          <w:sz w:val="24"/>
          <w:szCs w:val="24"/>
          <w:lang w:val="es-ES_tradnl"/>
        </w:rPr>
        <w:t>vimiento.</w:t>
      </w:r>
    </w:p>
    <w:p w:rsidR="00B676F3" w:rsidRDefault="00E13C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>Neves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>Zambenedetti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(2</w:t>
      </w: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>011), en su texto 'Cartograf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y Genealog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a: aproximaciones posibles para la investigaci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en psicolog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social', discuten el concepto de m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todo no como un camino, sino como una apuesta en la experimentaci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del pensamiento. Los autores con</w:t>
      </w:r>
      <w:r>
        <w:rPr>
          <w:rFonts w:ascii="Times New Roman" w:hAnsi="Times New Roman"/>
          <w:sz w:val="24"/>
          <w:szCs w:val="24"/>
          <w:lang w:val="es-ES_tradnl"/>
        </w:rPr>
        <w:t>s</w:t>
      </w:r>
      <w:r>
        <w:rPr>
          <w:rFonts w:ascii="Times New Roman" w:hAnsi="Times New Roman"/>
          <w:sz w:val="24"/>
          <w:szCs w:val="24"/>
          <w:lang w:val="es-ES_tradnl"/>
        </w:rPr>
        <w:t>truyen una defe</w:t>
      </w:r>
      <w:r>
        <w:rPr>
          <w:rFonts w:ascii="Times New Roman" w:hAnsi="Times New Roman"/>
          <w:sz w:val="24"/>
          <w:szCs w:val="24"/>
          <w:lang w:val="es-ES_tradnl"/>
        </w:rPr>
        <w:t>nsa de estrategias de producci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 xml:space="preserve">n de conocimiento que busquen la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resignific</w:t>
      </w:r>
      <w:r>
        <w:rPr>
          <w:rFonts w:ascii="Times New Roman" w:hAnsi="Times New Roman"/>
          <w:sz w:val="24"/>
          <w:szCs w:val="24"/>
          <w:lang w:val="es-ES_tradnl"/>
        </w:rPr>
        <w:t>a</w:t>
      </w:r>
      <w:r>
        <w:rPr>
          <w:rFonts w:ascii="Times New Roman" w:hAnsi="Times New Roman"/>
          <w:sz w:val="24"/>
          <w:szCs w:val="24"/>
          <w:lang w:val="es-ES_tradnl"/>
        </w:rPr>
        <w:t>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de los modos de hacer una investigaci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n, modos que den oportunidad a la problematiz</w:t>
      </w:r>
      <w:r>
        <w:rPr>
          <w:rFonts w:ascii="Times New Roman" w:hAnsi="Times New Roman"/>
          <w:sz w:val="24"/>
          <w:szCs w:val="24"/>
          <w:lang w:val="es-ES_tradnl"/>
        </w:rPr>
        <w:t>a</w:t>
      </w:r>
      <w:r>
        <w:rPr>
          <w:rFonts w:ascii="Times New Roman" w:hAnsi="Times New Roman"/>
          <w:sz w:val="24"/>
          <w:szCs w:val="24"/>
          <w:lang w:val="es-ES_tradnl"/>
        </w:rPr>
        <w:t>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a partir de diferentes puntos de entrada. Este deseo de tensionar los m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todos tradicion</w:t>
      </w:r>
      <w:r>
        <w:rPr>
          <w:rFonts w:ascii="Times New Roman" w:hAnsi="Times New Roman"/>
          <w:sz w:val="24"/>
          <w:szCs w:val="24"/>
          <w:lang w:val="es-ES_tradnl"/>
        </w:rPr>
        <w:t>a</w:t>
      </w:r>
      <w:r>
        <w:rPr>
          <w:rFonts w:ascii="Times New Roman" w:hAnsi="Times New Roman"/>
          <w:sz w:val="24"/>
          <w:szCs w:val="24"/>
          <w:lang w:val="es-ES_tradnl"/>
        </w:rPr>
        <w:t>les de investigaci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me interesa y es a eso que dirijo este trabajo.</w:t>
      </w:r>
    </w:p>
    <w:p w:rsidR="00B676F3" w:rsidRDefault="00E13C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La inspiraci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metodol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gica de este proyecto proviene del territorio de la Cartograf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a, que es un modo relativamente nuevo de producir conocimiento, que se dedica a trazar un cie</w:t>
      </w:r>
      <w:r>
        <w:rPr>
          <w:rFonts w:ascii="Times New Roman" w:hAnsi="Times New Roman"/>
          <w:sz w:val="24"/>
          <w:szCs w:val="24"/>
          <w:lang w:val="es-ES_tradnl"/>
        </w:rPr>
        <w:t>r</w:t>
      </w:r>
      <w:r>
        <w:rPr>
          <w:rFonts w:ascii="Times New Roman" w:hAnsi="Times New Roman"/>
          <w:sz w:val="24"/>
          <w:szCs w:val="24"/>
          <w:lang w:val="es-ES_tradnl"/>
        </w:rPr>
        <w:t>to tip</w:t>
      </w:r>
      <w:r>
        <w:rPr>
          <w:rFonts w:ascii="Times New Roman" w:hAnsi="Times New Roman"/>
          <w:sz w:val="24"/>
          <w:szCs w:val="24"/>
          <w:lang w:val="es-ES_tradnl"/>
        </w:rPr>
        <w:t>o de mapa, un mapa que explicite la red de fuerzas por la cual el fen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meno estudiado est</w:t>
      </w:r>
      <w:r>
        <w:rPr>
          <w:rFonts w:ascii="Times New Roman" w:hAnsi="Times New Roman"/>
          <w:sz w:val="24"/>
          <w:szCs w:val="24"/>
          <w:lang w:val="es-ES_tradnl"/>
        </w:rPr>
        <w:t xml:space="preserve">á </w:t>
      </w:r>
      <w:r>
        <w:rPr>
          <w:rFonts w:ascii="Times New Roman" w:hAnsi="Times New Roman"/>
          <w:sz w:val="24"/>
          <w:szCs w:val="24"/>
          <w:lang w:val="es-ES_tradnl"/>
        </w:rPr>
        <w:t>siendo atravesado y constantemente construido. Este es un m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todo diferente de los trad</w:t>
      </w:r>
      <w:r>
        <w:rPr>
          <w:rFonts w:ascii="Times New Roman" w:hAnsi="Times New Roman"/>
          <w:sz w:val="24"/>
          <w:szCs w:val="24"/>
          <w:lang w:val="es-ES_tradnl"/>
        </w:rPr>
        <w:t>i</w:t>
      </w:r>
      <w:r>
        <w:rPr>
          <w:rFonts w:ascii="Times New Roman" w:hAnsi="Times New Roman"/>
          <w:sz w:val="24"/>
          <w:szCs w:val="24"/>
          <w:lang w:val="es-ES_tradnl"/>
        </w:rPr>
        <w:t>cionales de la ciencia moderna, pero es justamente a lo que vengo, vengo a tens</w:t>
      </w:r>
      <w:r>
        <w:rPr>
          <w:rFonts w:ascii="Times New Roman" w:hAnsi="Times New Roman"/>
          <w:sz w:val="24"/>
          <w:szCs w:val="24"/>
          <w:lang w:val="es-ES_tradnl"/>
        </w:rPr>
        <w:t>ionar los m</w:t>
      </w:r>
      <w:r>
        <w:rPr>
          <w:rFonts w:ascii="Times New Roman" w:hAnsi="Times New Roman"/>
          <w:sz w:val="24"/>
          <w:szCs w:val="24"/>
          <w:lang w:val="es-ES_tradnl"/>
        </w:rPr>
        <w:t>o</w:t>
      </w:r>
      <w:r>
        <w:rPr>
          <w:rFonts w:ascii="Times New Roman" w:hAnsi="Times New Roman"/>
          <w:sz w:val="24"/>
          <w:szCs w:val="24"/>
          <w:lang w:val="es-ES_tradnl"/>
        </w:rPr>
        <w:t>dos positivistas de producir conocimiento. Sin perder, sin embargo, la rigurosidad cient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fica, visto que, a pesar de 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s fluido y subjetivo, es un m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todo validado y extensivamente utiliz</w:t>
      </w:r>
      <w:r>
        <w:rPr>
          <w:rFonts w:ascii="Times New Roman" w:hAnsi="Times New Roman"/>
          <w:sz w:val="24"/>
          <w:szCs w:val="24"/>
          <w:lang w:val="es-ES_tradnl"/>
        </w:rPr>
        <w:t>a</w:t>
      </w:r>
      <w:r>
        <w:rPr>
          <w:rFonts w:ascii="Times New Roman" w:hAnsi="Times New Roman"/>
          <w:sz w:val="24"/>
          <w:szCs w:val="24"/>
          <w:lang w:val="es-ES_tradnl"/>
        </w:rPr>
        <w:t>do.</w:t>
      </w:r>
      <w:r>
        <w:rPr>
          <w:rFonts w:ascii="Times New Roman" w:hAnsi="Times New Roman"/>
          <w:sz w:val="24"/>
          <w:szCs w:val="24"/>
          <w:lang w:val="es-ES_tradnl"/>
        </w:rPr>
        <w:t> </w:t>
      </w:r>
    </w:p>
    <w:p w:rsidR="00B676F3" w:rsidRDefault="00E13C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Ese m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 xml:space="preserve">todo se desarrolla a partir de los estudios </w:t>
      </w:r>
      <w:r>
        <w:rPr>
          <w:rFonts w:ascii="Times New Roman" w:hAnsi="Times New Roman"/>
          <w:sz w:val="24"/>
          <w:szCs w:val="24"/>
          <w:lang w:val="es-ES_tradnl"/>
        </w:rPr>
        <w:t xml:space="preserve">realizados por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Gilles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Deleuze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, y de los realizados con F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 xml:space="preserve">lix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Guattari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, principalmente los cinco libros que componen 'Mil Platos: Capitalismo y Esquizofrenia", en el estudio que sigui</w:t>
      </w:r>
      <w:r>
        <w:rPr>
          <w:rFonts w:ascii="Times New Roman" w:hAnsi="Times New Roman"/>
          <w:sz w:val="24"/>
          <w:szCs w:val="24"/>
          <w:lang w:val="es-ES_tradnl"/>
        </w:rPr>
        <w:t xml:space="preserve">ó </w:t>
      </w:r>
      <w:r>
        <w:rPr>
          <w:rFonts w:ascii="Times New Roman" w:hAnsi="Times New Roman"/>
          <w:sz w:val="24"/>
          <w:szCs w:val="24"/>
          <w:lang w:val="es-ES_tradnl"/>
        </w:rPr>
        <w:t>del 'Anti-Edipo'. La cartograf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aparece en la idea de no pensar un plan</w:t>
      </w:r>
      <w:r>
        <w:rPr>
          <w:rFonts w:ascii="Times New Roman" w:hAnsi="Times New Roman"/>
          <w:sz w:val="24"/>
          <w:szCs w:val="24"/>
          <w:lang w:val="es-ES_tradnl"/>
        </w:rPr>
        <w:t xml:space="preserve">o fijo, sino como zonas de multiplicidades y de intensidades que se concentran, o sea, "escribir nada tiene que ver con significar, pero con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agrimensar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, cartografiar, aunque sean regiones a</w:t>
      </w:r>
      <w:r>
        <w:rPr>
          <w:rFonts w:ascii="Times New Roman" w:hAnsi="Times New Roman"/>
          <w:sz w:val="24"/>
          <w:szCs w:val="24"/>
          <w:lang w:val="es-ES_tradnl"/>
        </w:rPr>
        <w:t>ú</w:t>
      </w:r>
      <w:r>
        <w:rPr>
          <w:rFonts w:ascii="Times New Roman" w:hAnsi="Times New Roman"/>
          <w:sz w:val="24"/>
          <w:szCs w:val="24"/>
          <w:lang w:val="es-ES_tradnl"/>
        </w:rPr>
        <w:t xml:space="preserve">n por venir" (DELEUZE; GUATTARI, 1995, p. 13). </w:t>
      </w:r>
    </w:p>
    <w:p w:rsidR="00B676F3" w:rsidRDefault="00E13C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La Cartograf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a, "</w:t>
      </w:r>
      <w:r>
        <w:rPr>
          <w:rFonts w:ascii="Times New Roman" w:hAnsi="Times New Roman"/>
          <w:sz w:val="24"/>
          <w:szCs w:val="24"/>
          <w:lang w:val="es-ES_tradnl"/>
        </w:rPr>
        <w:t>tambi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 xml:space="preserve">n llamada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esquizoana</w:t>
      </w:r>
      <w:r>
        <w:rPr>
          <w:rFonts w:ascii="Times New Roman" w:hAnsi="Times New Roman"/>
          <w:sz w:val="24"/>
          <w:szCs w:val="24"/>
          <w:lang w:val="es-ES_tradnl"/>
        </w:rPr>
        <w:t>́</w:t>
      </w:r>
      <w:r>
        <w:rPr>
          <w:rFonts w:ascii="Times New Roman" w:hAnsi="Times New Roman"/>
          <w:sz w:val="24"/>
          <w:szCs w:val="24"/>
          <w:lang w:val="es-ES_tradnl"/>
        </w:rPr>
        <w:t>lisis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, pragm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 xml:space="preserve">tica y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micropoli</w:t>
      </w:r>
      <w:r>
        <w:rPr>
          <w:rFonts w:ascii="Times New Roman" w:hAnsi="Times New Roman"/>
          <w:sz w:val="24"/>
          <w:szCs w:val="24"/>
          <w:lang w:val="es-ES_tradnl"/>
        </w:rPr>
        <w:t>́</w:t>
      </w:r>
      <w:r>
        <w:rPr>
          <w:rFonts w:ascii="Times New Roman" w:hAnsi="Times New Roman"/>
          <w:sz w:val="24"/>
          <w:szCs w:val="24"/>
          <w:lang w:val="es-ES_tradnl"/>
        </w:rPr>
        <w:t>tica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r>
        <w:rPr>
          <w:rFonts w:ascii="Times New Roman" w:hAnsi="Times New Roman"/>
          <w:sz w:val="24"/>
          <w:szCs w:val="24"/>
          <w:lang w:val="es-ES_tradnl"/>
        </w:rPr>
        <w:t xml:space="preserve">– </w:t>
      </w:r>
      <w:r>
        <w:rPr>
          <w:rFonts w:ascii="Times New Roman" w:hAnsi="Times New Roman"/>
          <w:sz w:val="24"/>
          <w:szCs w:val="24"/>
          <w:lang w:val="es-ES_tradnl"/>
        </w:rPr>
        <w:t>puede presentarse en una pr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ctica singular de investigaci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y de an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lisis", es entendida aqu</w:t>
      </w:r>
      <w:r>
        <w:rPr>
          <w:rFonts w:ascii="Times New Roman" w:hAnsi="Times New Roman"/>
          <w:sz w:val="24"/>
          <w:szCs w:val="24"/>
          <w:lang w:val="es-ES_tradnl"/>
        </w:rPr>
        <w:t xml:space="preserve">í </w:t>
      </w:r>
      <w:r>
        <w:rPr>
          <w:rFonts w:ascii="Times New Roman" w:hAnsi="Times New Roman"/>
          <w:sz w:val="24"/>
          <w:szCs w:val="24"/>
          <w:lang w:val="es-ES_tradnl"/>
        </w:rPr>
        <w:t>como "una pr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ctica y una pragm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tica de investigaci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n" (COSTA, 2014, p. 66-67). El concepto fue ret</w:t>
      </w:r>
      <w:r>
        <w:rPr>
          <w:rFonts w:ascii="Times New Roman" w:hAnsi="Times New Roman"/>
          <w:sz w:val="24"/>
          <w:szCs w:val="24"/>
          <w:lang w:val="es-ES_tradnl"/>
        </w:rPr>
        <w:t xml:space="preserve">irado, por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Deleuze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y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Guattari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, del campo de la geograf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y utilizado en el campo de la fil</w:t>
      </w:r>
      <w:r>
        <w:rPr>
          <w:rFonts w:ascii="Times New Roman" w:hAnsi="Times New Roman"/>
          <w:sz w:val="24"/>
          <w:szCs w:val="24"/>
          <w:lang w:val="es-ES_tradnl"/>
        </w:rPr>
        <w:t>o</w:t>
      </w:r>
      <w:r>
        <w:rPr>
          <w:rFonts w:ascii="Times New Roman" w:hAnsi="Times New Roman"/>
          <w:sz w:val="24"/>
          <w:szCs w:val="24"/>
          <w:lang w:val="es-ES_tradnl"/>
        </w:rPr>
        <w:t>sof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a, de la pol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tica y de los estudios que trabajan con las subjetividades.</w:t>
      </w:r>
    </w:p>
    <w:p w:rsidR="00B676F3" w:rsidRDefault="00E13CBA">
      <w:pPr>
        <w:pStyle w:val="Ttulo1"/>
        <w:rPr>
          <w:lang w:val="es-ES_tradnl"/>
        </w:rPr>
      </w:pPr>
      <w:r>
        <w:rPr>
          <w:lang w:val="es-ES_tradnl"/>
        </w:rPr>
        <w:t>3 proceso creativo</w:t>
      </w:r>
    </w:p>
    <w:p w:rsidR="00B676F3" w:rsidRDefault="00E13C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/>
          <w:sz w:val="24"/>
          <w:szCs w:val="24"/>
          <w:lang w:val="es-ES_tradnl"/>
        </w:rPr>
        <w:t>Cuando proyect</w:t>
      </w:r>
      <w:r>
        <w:rPr>
          <w:rFonts w:ascii="Times New Roman" w:hAnsi="Times New Roman"/>
          <w:sz w:val="24"/>
          <w:szCs w:val="24"/>
          <w:lang w:val="es-ES_tradnl"/>
        </w:rPr>
        <w:t xml:space="preserve">é </w:t>
      </w:r>
      <w:r>
        <w:rPr>
          <w:rFonts w:ascii="Times New Roman" w:hAnsi="Times New Roman"/>
          <w:sz w:val="24"/>
          <w:szCs w:val="24"/>
          <w:lang w:val="es-ES_tradnl"/>
        </w:rPr>
        <w:t>lo que vendr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a ser mi investigaci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ya desconfiaba,</w:t>
      </w:r>
      <w:r>
        <w:rPr>
          <w:rFonts w:ascii="Times New Roman" w:hAnsi="Times New Roman"/>
          <w:sz w:val="24"/>
          <w:szCs w:val="24"/>
          <w:lang w:val="es-ES_tradnl"/>
        </w:rPr>
        <w:t xml:space="preserve"> as</w:t>
      </w:r>
      <w:r>
        <w:rPr>
          <w:rFonts w:ascii="Times New Roman" w:hAnsi="Times New Roman"/>
          <w:sz w:val="24"/>
          <w:szCs w:val="24"/>
          <w:lang w:val="es-ES_tradnl"/>
        </w:rPr>
        <w:t xml:space="preserve">í </w:t>
      </w:r>
      <w:r>
        <w:rPr>
          <w:rFonts w:ascii="Times New Roman" w:hAnsi="Times New Roman"/>
          <w:sz w:val="24"/>
          <w:szCs w:val="24"/>
          <w:lang w:val="es-ES_tradnl"/>
        </w:rPr>
        <w:t>como mi objeto, de lo que ser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un acontecimiento del tiempo, algo que yo podr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imaginar, pero que solo el proceso traer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a la luz, del modo que fuera, que viniese, org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nicamente. Inicialmente escrib</w:t>
      </w:r>
      <w:r>
        <w:rPr>
          <w:rFonts w:ascii="Times New Roman" w:hAnsi="Times New Roman"/>
          <w:sz w:val="24"/>
          <w:szCs w:val="24"/>
          <w:lang w:val="es-ES_tradnl"/>
        </w:rPr>
        <w:t xml:space="preserve">í </w:t>
      </w:r>
      <w:r>
        <w:rPr>
          <w:rFonts w:ascii="Times New Roman" w:hAnsi="Times New Roman"/>
          <w:sz w:val="24"/>
          <w:szCs w:val="24"/>
          <w:lang w:val="es-ES_tradnl"/>
        </w:rPr>
        <w:t xml:space="preserve">tramos largos en mi </w:t>
      </w:r>
      <w:r>
        <w:rPr>
          <w:rFonts w:ascii="Times New Roman" w:hAnsi="Times New Roman"/>
          <w:sz w:val="24"/>
          <w:szCs w:val="24"/>
          <w:lang w:val="es-ES_tradnl"/>
        </w:rPr>
        <w:t>“</w:t>
      </w:r>
      <w:r>
        <w:rPr>
          <w:rFonts w:ascii="Times New Roman" w:hAnsi="Times New Roman"/>
          <w:sz w:val="24"/>
          <w:szCs w:val="24"/>
          <w:lang w:val="es-ES_tradnl"/>
        </w:rPr>
        <w:t>diario de abordo</w:t>
      </w:r>
      <w:r>
        <w:rPr>
          <w:rFonts w:ascii="Times New Roman" w:hAnsi="Times New Roman"/>
          <w:sz w:val="24"/>
          <w:szCs w:val="24"/>
          <w:lang w:val="es-ES_tradnl"/>
        </w:rPr>
        <w:t>”</w:t>
      </w:r>
      <w:r>
        <w:rPr>
          <w:rFonts w:ascii="Times New Roman" w:hAnsi="Times New Roman"/>
          <w:sz w:val="24"/>
          <w:szCs w:val="24"/>
          <w:lang w:val="es-ES_tradnl"/>
        </w:rPr>
        <w:t xml:space="preserve">, </w:t>
      </w:r>
      <w:r>
        <w:rPr>
          <w:rFonts w:ascii="Times New Roman" w:hAnsi="Times New Roman"/>
          <w:sz w:val="24"/>
          <w:szCs w:val="24"/>
          <w:lang w:val="es-ES_tradnl"/>
        </w:rPr>
        <w:t>reflexiones complejas que 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s dec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an de m</w:t>
      </w:r>
      <w:r>
        <w:rPr>
          <w:rFonts w:ascii="Times New Roman" w:hAnsi="Times New Roman"/>
          <w:sz w:val="24"/>
          <w:szCs w:val="24"/>
          <w:lang w:val="es-ES_tradnl"/>
        </w:rPr>
        <w:t xml:space="preserve">í </w:t>
      </w:r>
      <w:r>
        <w:rPr>
          <w:rFonts w:ascii="Times New Roman" w:hAnsi="Times New Roman"/>
          <w:sz w:val="24"/>
          <w:szCs w:val="24"/>
          <w:lang w:val="es-ES_tradnl"/>
        </w:rPr>
        <w:t>que de los j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venes con qui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n compart</w:t>
      </w:r>
      <w:r>
        <w:rPr>
          <w:rFonts w:ascii="Times New Roman" w:hAnsi="Times New Roman"/>
          <w:sz w:val="24"/>
          <w:szCs w:val="24"/>
          <w:lang w:val="es-ES_tradnl"/>
        </w:rPr>
        <w:t xml:space="preserve">í </w:t>
      </w:r>
      <w:r>
        <w:rPr>
          <w:rFonts w:ascii="Times New Roman" w:hAnsi="Times New Roman"/>
          <w:sz w:val="24"/>
          <w:szCs w:val="24"/>
          <w:lang w:val="es-ES_tradnl"/>
        </w:rPr>
        <w:t>camino. Esas reflexiones fueron ilustradas por dibujos a ciegas, im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genes que trazaba en negro, sin mirar el papel, lo que produc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un resultado un tanto abstracto, que hablab</w:t>
      </w:r>
      <w:r>
        <w:rPr>
          <w:rFonts w:ascii="Times New Roman" w:hAnsi="Times New Roman"/>
          <w:sz w:val="24"/>
          <w:szCs w:val="24"/>
          <w:lang w:val="es-ES_tradnl"/>
        </w:rPr>
        <w:t>a tambi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n de lo inusitado y la confusi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que produc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la percepci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del paso del tiempo. Para m</w:t>
      </w:r>
      <w:r>
        <w:rPr>
          <w:rFonts w:ascii="Times New Roman" w:hAnsi="Times New Roman"/>
          <w:sz w:val="24"/>
          <w:szCs w:val="24"/>
          <w:lang w:val="es-ES_tradnl"/>
        </w:rPr>
        <w:t xml:space="preserve">í </w:t>
      </w:r>
      <w:r>
        <w:rPr>
          <w:rFonts w:ascii="Times New Roman" w:hAnsi="Times New Roman"/>
          <w:sz w:val="24"/>
          <w:szCs w:val="24"/>
          <w:lang w:val="es-ES_tradnl"/>
        </w:rPr>
        <w:t>y para ellos.</w:t>
      </w:r>
    </w:p>
    <w:p w:rsidR="00B676F3" w:rsidRDefault="00B676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B676F3" w:rsidRDefault="00E13CBA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/>
          <w:sz w:val="20"/>
          <w:szCs w:val="20"/>
          <w:lang w:val="es-ES_tradnl"/>
        </w:rPr>
        <w:t>El intervalo temporal se extiende entre dos situaciones o acontecimientos. El inte</w:t>
      </w:r>
      <w:r>
        <w:rPr>
          <w:rFonts w:ascii="Times New Roman" w:hAnsi="Times New Roman"/>
          <w:sz w:val="20"/>
          <w:szCs w:val="20"/>
          <w:lang w:val="es-ES_tradnl"/>
        </w:rPr>
        <w:t>r</w:t>
      </w:r>
      <w:r>
        <w:rPr>
          <w:rFonts w:ascii="Times New Roman" w:hAnsi="Times New Roman"/>
          <w:sz w:val="20"/>
          <w:szCs w:val="20"/>
          <w:lang w:val="es-ES_tradnl"/>
        </w:rPr>
        <w:t>medio es un tiempo de transici</w:t>
      </w:r>
      <w:r>
        <w:rPr>
          <w:rFonts w:ascii="Times New Roman" w:hAnsi="Times New Roman"/>
          <w:sz w:val="20"/>
          <w:szCs w:val="20"/>
          <w:lang w:val="es-ES_tradnl"/>
        </w:rPr>
        <w:t>ó</w:t>
      </w:r>
      <w:r>
        <w:rPr>
          <w:rFonts w:ascii="Times New Roman" w:hAnsi="Times New Roman"/>
          <w:sz w:val="20"/>
          <w:szCs w:val="20"/>
          <w:lang w:val="es-ES_tradnl"/>
        </w:rPr>
        <w:t>n, en el que uno no se encuent</w:t>
      </w:r>
      <w:r>
        <w:rPr>
          <w:rFonts w:ascii="Times New Roman" w:hAnsi="Times New Roman"/>
          <w:sz w:val="20"/>
          <w:szCs w:val="20"/>
          <w:lang w:val="es-ES_tradnl"/>
        </w:rPr>
        <w:t xml:space="preserve">ra en la paradoja del presente. Nada puede definir este </w:t>
      </w:r>
      <w:r>
        <w:rPr>
          <w:rFonts w:ascii="Times New Roman" w:hAnsi="Times New Roman"/>
          <w:sz w:val="20"/>
          <w:szCs w:val="20"/>
          <w:lang w:val="es-ES_tradnl"/>
        </w:rPr>
        <w:t>«</w:t>
      </w:r>
      <w:r>
        <w:rPr>
          <w:rFonts w:ascii="Times New Roman" w:hAnsi="Times New Roman"/>
          <w:sz w:val="20"/>
          <w:szCs w:val="20"/>
          <w:lang w:val="es-ES_tradnl"/>
        </w:rPr>
        <w:t>en medio de</w:t>
      </w:r>
      <w:r>
        <w:rPr>
          <w:rFonts w:ascii="Times New Roman" w:hAnsi="Times New Roman"/>
          <w:sz w:val="20"/>
          <w:szCs w:val="20"/>
          <w:lang w:val="es-ES_tradnl"/>
        </w:rPr>
        <w:t>»</w:t>
      </w:r>
      <w:r>
        <w:rPr>
          <w:rFonts w:ascii="Times New Roman" w:hAnsi="Times New Roman"/>
          <w:sz w:val="20"/>
          <w:szCs w:val="20"/>
          <w:lang w:val="es-ES_tradnl"/>
        </w:rPr>
        <w:t>. El exceso de indefinici</w:t>
      </w:r>
      <w:r>
        <w:rPr>
          <w:rFonts w:ascii="Times New Roman" w:hAnsi="Times New Roman"/>
          <w:sz w:val="20"/>
          <w:szCs w:val="20"/>
          <w:lang w:val="es-ES_tradnl"/>
        </w:rPr>
        <w:t>ó</w:t>
      </w:r>
      <w:r>
        <w:rPr>
          <w:rFonts w:ascii="Times New Roman" w:hAnsi="Times New Roman"/>
          <w:sz w:val="20"/>
          <w:szCs w:val="20"/>
          <w:lang w:val="es-ES_tradnl"/>
        </w:rPr>
        <w:t>n genera un sentimiento de inquietud y angustia, m</w:t>
      </w:r>
      <w:r>
        <w:rPr>
          <w:rFonts w:ascii="Times New Roman" w:hAnsi="Times New Roman"/>
          <w:sz w:val="20"/>
          <w:szCs w:val="20"/>
          <w:lang w:val="es-ES_tradnl"/>
        </w:rPr>
        <w:t>á</w:t>
      </w:r>
      <w:r>
        <w:rPr>
          <w:rFonts w:ascii="Times New Roman" w:hAnsi="Times New Roman"/>
          <w:sz w:val="20"/>
          <w:szCs w:val="20"/>
          <w:lang w:val="es-ES_tradnl"/>
        </w:rPr>
        <w:t>s concretamente, un sentimiento l</w:t>
      </w:r>
      <w:r>
        <w:rPr>
          <w:rFonts w:ascii="Times New Roman" w:hAnsi="Times New Roman"/>
          <w:sz w:val="20"/>
          <w:szCs w:val="20"/>
          <w:lang w:val="es-ES_tradnl"/>
        </w:rPr>
        <w:t>í</w:t>
      </w:r>
      <w:r>
        <w:rPr>
          <w:rFonts w:ascii="Times New Roman" w:hAnsi="Times New Roman"/>
          <w:sz w:val="20"/>
          <w:szCs w:val="20"/>
          <w:lang w:val="es-ES_tradnl"/>
        </w:rPr>
        <w:t>mite (</w:t>
      </w:r>
      <w:proofErr w:type="spellStart"/>
      <w:r>
        <w:rPr>
          <w:rFonts w:ascii="Times New Roman" w:hAnsi="Times New Roman"/>
          <w:sz w:val="20"/>
          <w:szCs w:val="20"/>
          <w:lang w:val="es-ES_tradnl"/>
        </w:rPr>
        <w:t>Schwellengef</w:t>
      </w:r>
      <w:r>
        <w:rPr>
          <w:rFonts w:ascii="Times New Roman" w:hAnsi="Times New Roman"/>
          <w:sz w:val="20"/>
          <w:szCs w:val="20"/>
          <w:lang w:val="es-ES_tradnl"/>
        </w:rPr>
        <w:t>ü</w:t>
      </w:r>
      <w:r>
        <w:rPr>
          <w:rFonts w:ascii="Times New Roman" w:hAnsi="Times New Roman"/>
          <w:sz w:val="20"/>
          <w:szCs w:val="20"/>
          <w:lang w:val="es-ES_tradnl"/>
        </w:rPr>
        <w:t>hl</w:t>
      </w:r>
      <w:proofErr w:type="spellEnd"/>
      <w:r>
        <w:rPr>
          <w:rFonts w:ascii="Times New Roman" w:hAnsi="Times New Roman"/>
          <w:sz w:val="20"/>
          <w:szCs w:val="20"/>
          <w:lang w:val="es-ES_tradnl"/>
        </w:rPr>
        <w:t xml:space="preserve">). El paso a lo desconocido inquieta y angustia. (HAN, </w:t>
      </w:r>
      <w:r>
        <w:rPr>
          <w:rFonts w:ascii="Times New Roman" w:hAnsi="Times New Roman"/>
          <w:sz w:val="20"/>
          <w:szCs w:val="20"/>
          <w:lang w:val="es-ES_tradnl"/>
        </w:rPr>
        <w:t>2015, p.59).</w:t>
      </w:r>
    </w:p>
    <w:p w:rsidR="00B676F3" w:rsidRDefault="00B676F3">
      <w:pPr>
        <w:pStyle w:val="Corpo"/>
        <w:rPr>
          <w:lang w:val="es-ES_tradnl"/>
        </w:rPr>
      </w:pPr>
    </w:p>
    <w:p w:rsidR="00B676F3" w:rsidRDefault="00E13C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/>
          <w:sz w:val="24"/>
          <w:szCs w:val="24"/>
          <w:lang w:val="es-ES_tradnl"/>
        </w:rPr>
        <w:t>Este tramo de Han, en El Aroma del Tiempo, para m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, habla con la costura de los e</w:t>
      </w:r>
      <w:r>
        <w:rPr>
          <w:rFonts w:ascii="Times New Roman" w:hAnsi="Times New Roman"/>
          <w:sz w:val="24"/>
          <w:szCs w:val="24"/>
          <w:lang w:val="es-ES_tradnl"/>
        </w:rPr>
        <w:t>n</w:t>
      </w:r>
      <w:r>
        <w:rPr>
          <w:rFonts w:ascii="Times New Roman" w:hAnsi="Times New Roman"/>
          <w:sz w:val="24"/>
          <w:szCs w:val="24"/>
          <w:lang w:val="es-ES_tradnl"/>
        </w:rPr>
        <w:t>tretiempos que son el adolecer de ellos y el hacer nacer esa creaci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m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a. La juve</w:t>
      </w:r>
      <w:r>
        <w:rPr>
          <w:rFonts w:ascii="Times New Roman" w:hAnsi="Times New Roman"/>
          <w:sz w:val="24"/>
          <w:szCs w:val="24"/>
          <w:lang w:val="es-ES_tradnl"/>
        </w:rPr>
        <w:t>n</w:t>
      </w:r>
      <w:r>
        <w:rPr>
          <w:rFonts w:ascii="Times New Roman" w:hAnsi="Times New Roman"/>
          <w:sz w:val="24"/>
          <w:szCs w:val="24"/>
          <w:lang w:val="es-ES_tradnl"/>
        </w:rPr>
        <w:t xml:space="preserve">tud/adolescencia vive entre la infancia y la adultez, en ese transcurso de </w:t>
      </w:r>
      <w:r>
        <w:rPr>
          <w:rFonts w:ascii="Times New Roman" w:hAnsi="Times New Roman"/>
          <w:sz w:val="24"/>
          <w:szCs w:val="24"/>
          <w:lang w:val="es-ES_tradnl"/>
        </w:rPr>
        <w:t>hacerse ser, un tie</w:t>
      </w:r>
      <w:r>
        <w:rPr>
          <w:rFonts w:ascii="Times New Roman" w:hAnsi="Times New Roman"/>
          <w:sz w:val="24"/>
          <w:szCs w:val="24"/>
          <w:lang w:val="es-ES_tradnl"/>
        </w:rPr>
        <w:t>m</w:t>
      </w:r>
      <w:r>
        <w:rPr>
          <w:rFonts w:ascii="Times New Roman" w:hAnsi="Times New Roman"/>
          <w:sz w:val="24"/>
          <w:szCs w:val="24"/>
          <w:lang w:val="es-ES_tradnl"/>
        </w:rPr>
        <w:t>po de transici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que no se sabe bien donde comienza y donde termina, donde habita y de que se alimenta, solo genera inquietud por caminar en direcci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a un no se sabe qu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. Ese proceso creativo que vivo siento que se asemeja a eso, en el</w:t>
      </w:r>
      <w:r>
        <w:rPr>
          <w:rFonts w:ascii="Times New Roman" w:hAnsi="Times New Roman"/>
          <w:sz w:val="24"/>
          <w:szCs w:val="24"/>
          <w:lang w:val="es-ES_tradnl"/>
        </w:rPr>
        <w:t xml:space="preserve"> sentido de habitar la incertidumbre de lo que el camino reserva. Compartimos, entonces, esa angustia del venir a ser.</w:t>
      </w:r>
    </w:p>
    <w:p w:rsidR="00B676F3" w:rsidRDefault="00E13C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En el medio del camino, queriendo ampliar mis bordes de la creaci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n, me depar</w:t>
      </w:r>
      <w:r>
        <w:rPr>
          <w:rFonts w:ascii="Times New Roman" w:hAnsi="Times New Roman"/>
          <w:sz w:val="24"/>
          <w:szCs w:val="24"/>
          <w:lang w:val="es-ES_tradnl"/>
        </w:rPr>
        <w:t xml:space="preserve">é </w:t>
      </w:r>
      <w:r>
        <w:rPr>
          <w:rFonts w:ascii="Times New Roman" w:hAnsi="Times New Roman"/>
          <w:sz w:val="24"/>
          <w:szCs w:val="24"/>
          <w:lang w:val="es-ES_tradnl"/>
        </w:rPr>
        <w:t>con un taller de collage, t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cnica que consiste en recorta</w:t>
      </w:r>
      <w:r>
        <w:rPr>
          <w:rFonts w:ascii="Times New Roman" w:hAnsi="Times New Roman"/>
          <w:sz w:val="24"/>
          <w:szCs w:val="24"/>
          <w:lang w:val="es-ES_tradnl"/>
        </w:rPr>
        <w:t>r im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genes y palabras de libros, revistas y afines y dar a ellos un nuevo significado a trav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s de otra composici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n. En eso encontr</w:t>
      </w:r>
      <w:r>
        <w:rPr>
          <w:rFonts w:ascii="Times New Roman" w:hAnsi="Times New Roman"/>
          <w:sz w:val="24"/>
          <w:szCs w:val="24"/>
          <w:lang w:val="es-ES_tradnl"/>
        </w:rPr>
        <w:t xml:space="preserve">é </w:t>
      </w:r>
      <w:r>
        <w:rPr>
          <w:rFonts w:ascii="Times New Roman" w:hAnsi="Times New Roman"/>
          <w:sz w:val="24"/>
          <w:szCs w:val="24"/>
          <w:lang w:val="es-ES_tradnl"/>
        </w:rPr>
        <w:t>sost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 xml:space="preserve">n para mis intenciones de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resignificar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y comunicar la intensidad de la experiencia del paso del tiempo y de todo lo que</w:t>
      </w:r>
      <w:r>
        <w:rPr>
          <w:rFonts w:ascii="Times New Roman" w:hAnsi="Times New Roman"/>
          <w:sz w:val="24"/>
          <w:szCs w:val="24"/>
          <w:lang w:val="es-ES_tradnl"/>
        </w:rPr>
        <w:t xml:space="preserve"> eso implica en el vivir de la juventud. El collage permite todo. Perm</w:t>
      </w:r>
      <w:r>
        <w:rPr>
          <w:rFonts w:ascii="Times New Roman" w:hAnsi="Times New Roman"/>
          <w:sz w:val="24"/>
          <w:szCs w:val="24"/>
          <w:lang w:val="es-ES_tradnl"/>
        </w:rPr>
        <w:t>i</w:t>
      </w:r>
      <w:r>
        <w:rPr>
          <w:rFonts w:ascii="Times New Roman" w:hAnsi="Times New Roman"/>
          <w:sz w:val="24"/>
          <w:szCs w:val="24"/>
          <w:lang w:val="es-ES_tradnl"/>
        </w:rPr>
        <w:t>te transmitir displicencia o limpieza, dolor o alivio, alegr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o tristeza, belleza o fealdad. Y todo lo que cabe entre uno y otro. 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s que eso. Para cada uno que lee la imagen resultant</w:t>
      </w:r>
      <w:r>
        <w:rPr>
          <w:rFonts w:ascii="Times New Roman" w:hAnsi="Times New Roman"/>
          <w:sz w:val="24"/>
          <w:szCs w:val="24"/>
          <w:lang w:val="es-ES_tradnl"/>
        </w:rPr>
        <w:t>e permite una comprensi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diferente, es siempre identificable.</w:t>
      </w:r>
    </w:p>
    <w:p w:rsidR="00B676F3" w:rsidRDefault="00B676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B676F3" w:rsidRDefault="00E13CBA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/>
          <w:sz w:val="20"/>
          <w:szCs w:val="20"/>
          <w:lang w:val="es-ES_tradnl"/>
        </w:rPr>
        <w:t>El collage muestra un potencial de transformaci</w:t>
      </w:r>
      <w:r>
        <w:rPr>
          <w:rFonts w:ascii="Times New Roman" w:hAnsi="Times New Roman"/>
          <w:sz w:val="20"/>
          <w:szCs w:val="20"/>
          <w:lang w:val="es-ES_tradnl"/>
        </w:rPr>
        <w:t>ó</w:t>
      </w:r>
      <w:r>
        <w:rPr>
          <w:rFonts w:ascii="Times New Roman" w:hAnsi="Times New Roman"/>
          <w:sz w:val="20"/>
          <w:szCs w:val="20"/>
          <w:lang w:val="es-ES_tradnl"/>
        </w:rPr>
        <w:t>n de la realidad y tambi</w:t>
      </w:r>
      <w:r>
        <w:rPr>
          <w:rFonts w:ascii="Times New Roman" w:hAnsi="Times New Roman"/>
          <w:sz w:val="20"/>
          <w:szCs w:val="20"/>
          <w:lang w:val="es-ES_tradnl"/>
        </w:rPr>
        <w:t>é</w:t>
      </w:r>
      <w:r>
        <w:rPr>
          <w:rFonts w:ascii="Times New Roman" w:hAnsi="Times New Roman"/>
          <w:sz w:val="20"/>
          <w:szCs w:val="20"/>
          <w:lang w:val="es-ES_tradnl"/>
        </w:rPr>
        <w:t>n un i</w:t>
      </w:r>
      <w:r>
        <w:rPr>
          <w:rFonts w:ascii="Times New Roman" w:hAnsi="Times New Roman"/>
          <w:sz w:val="20"/>
          <w:szCs w:val="20"/>
          <w:lang w:val="es-ES_tradnl"/>
        </w:rPr>
        <w:t>m</w:t>
      </w:r>
      <w:r>
        <w:rPr>
          <w:rFonts w:ascii="Times New Roman" w:hAnsi="Times New Roman"/>
          <w:sz w:val="20"/>
          <w:szCs w:val="20"/>
          <w:lang w:val="es-ES_tradnl"/>
        </w:rPr>
        <w:t>pulso de intervenci</w:t>
      </w:r>
      <w:r>
        <w:rPr>
          <w:rFonts w:ascii="Times New Roman" w:hAnsi="Times New Roman"/>
          <w:sz w:val="20"/>
          <w:szCs w:val="20"/>
          <w:lang w:val="es-ES_tradnl"/>
        </w:rPr>
        <w:t>ó</w:t>
      </w:r>
      <w:r>
        <w:rPr>
          <w:rFonts w:ascii="Times New Roman" w:hAnsi="Times New Roman"/>
          <w:sz w:val="20"/>
          <w:szCs w:val="20"/>
          <w:lang w:val="es-ES_tradnl"/>
        </w:rPr>
        <w:t xml:space="preserve">n efectiva en su proceso, de acuerdo con lo que </w:t>
      </w:r>
      <w:proofErr w:type="spellStart"/>
      <w:r>
        <w:rPr>
          <w:rFonts w:ascii="Times New Roman" w:hAnsi="Times New Roman"/>
          <w:sz w:val="20"/>
          <w:szCs w:val="20"/>
          <w:lang w:val="es-ES_tradnl"/>
        </w:rPr>
        <w:t>Argan</w:t>
      </w:r>
      <w:proofErr w:type="spellEnd"/>
      <w:r>
        <w:rPr>
          <w:rFonts w:ascii="Times New Roman" w:hAnsi="Times New Roman"/>
          <w:sz w:val="20"/>
          <w:szCs w:val="20"/>
          <w:lang w:val="es-ES_tradnl"/>
        </w:rPr>
        <w:t xml:space="preserve"> denomina como realismo, en oposici</w:t>
      </w:r>
      <w:r>
        <w:rPr>
          <w:rFonts w:ascii="Times New Roman" w:hAnsi="Times New Roman"/>
          <w:sz w:val="20"/>
          <w:szCs w:val="20"/>
          <w:lang w:val="es-ES_tradnl"/>
        </w:rPr>
        <w:t>ó</w:t>
      </w:r>
      <w:r>
        <w:rPr>
          <w:rFonts w:ascii="Times New Roman" w:hAnsi="Times New Roman"/>
          <w:sz w:val="20"/>
          <w:szCs w:val="20"/>
          <w:lang w:val="es-ES_tradnl"/>
        </w:rPr>
        <w:t>n a</w:t>
      </w:r>
      <w:r>
        <w:rPr>
          <w:rFonts w:ascii="Times New Roman" w:hAnsi="Times New Roman"/>
          <w:sz w:val="20"/>
          <w:szCs w:val="20"/>
          <w:lang w:val="es-ES_tradnl"/>
        </w:rPr>
        <w:t xml:space="preserve"> la contemplaci</w:t>
      </w:r>
      <w:r>
        <w:rPr>
          <w:rFonts w:ascii="Times New Roman" w:hAnsi="Times New Roman"/>
          <w:sz w:val="20"/>
          <w:szCs w:val="20"/>
          <w:lang w:val="es-ES_tradnl"/>
        </w:rPr>
        <w:t>ó</w:t>
      </w:r>
      <w:r>
        <w:rPr>
          <w:rFonts w:ascii="Times New Roman" w:hAnsi="Times New Roman"/>
          <w:sz w:val="20"/>
          <w:szCs w:val="20"/>
          <w:lang w:val="es-ES_tradnl"/>
        </w:rPr>
        <w:t>n. As</w:t>
      </w:r>
      <w:r>
        <w:rPr>
          <w:rFonts w:ascii="Times New Roman" w:hAnsi="Times New Roman"/>
          <w:sz w:val="20"/>
          <w:szCs w:val="20"/>
          <w:lang w:val="es-ES_tradnl"/>
        </w:rPr>
        <w:t>í</w:t>
      </w:r>
      <w:r>
        <w:rPr>
          <w:rFonts w:ascii="Times New Roman" w:hAnsi="Times New Roman"/>
          <w:sz w:val="20"/>
          <w:szCs w:val="20"/>
          <w:lang w:val="es-ES_tradnl"/>
        </w:rPr>
        <w:t xml:space="preserve">, en sus palabras: </w:t>
      </w:r>
      <w:r>
        <w:rPr>
          <w:rFonts w:ascii="Times New Roman" w:hAnsi="Times New Roman"/>
          <w:sz w:val="20"/>
          <w:szCs w:val="20"/>
          <w:lang w:val="es-ES_tradnl"/>
        </w:rPr>
        <w:t>“</w:t>
      </w:r>
      <w:r>
        <w:rPr>
          <w:rFonts w:ascii="Times New Roman" w:hAnsi="Times New Roman"/>
          <w:sz w:val="20"/>
          <w:szCs w:val="20"/>
          <w:lang w:val="es-ES_tradnl"/>
        </w:rPr>
        <w:t>La represe</w:t>
      </w:r>
      <w:r>
        <w:rPr>
          <w:rFonts w:ascii="Times New Roman" w:hAnsi="Times New Roman"/>
          <w:sz w:val="20"/>
          <w:szCs w:val="20"/>
          <w:lang w:val="es-ES_tradnl"/>
        </w:rPr>
        <w:t>n</w:t>
      </w:r>
      <w:r>
        <w:rPr>
          <w:rFonts w:ascii="Times New Roman" w:hAnsi="Times New Roman"/>
          <w:sz w:val="20"/>
          <w:szCs w:val="20"/>
          <w:lang w:val="es-ES_tradnl"/>
        </w:rPr>
        <w:t>taci</w:t>
      </w:r>
      <w:r>
        <w:rPr>
          <w:rFonts w:ascii="Times New Roman" w:hAnsi="Times New Roman"/>
          <w:sz w:val="20"/>
          <w:szCs w:val="20"/>
          <w:lang w:val="es-ES_tradnl"/>
        </w:rPr>
        <w:t>ó</w:t>
      </w:r>
      <w:r>
        <w:rPr>
          <w:rFonts w:ascii="Times New Roman" w:hAnsi="Times New Roman"/>
          <w:sz w:val="20"/>
          <w:szCs w:val="20"/>
          <w:lang w:val="es-ES_tradnl"/>
        </w:rPr>
        <w:t>n es un ponerse fuera, un contemplar; y, como tal, es siempre fundamentalme</w:t>
      </w:r>
      <w:r>
        <w:rPr>
          <w:rFonts w:ascii="Times New Roman" w:hAnsi="Times New Roman"/>
          <w:sz w:val="20"/>
          <w:szCs w:val="20"/>
          <w:lang w:val="es-ES_tradnl"/>
        </w:rPr>
        <w:t>n</w:t>
      </w:r>
      <w:r>
        <w:rPr>
          <w:rFonts w:ascii="Times New Roman" w:hAnsi="Times New Roman"/>
          <w:sz w:val="20"/>
          <w:szCs w:val="20"/>
          <w:lang w:val="es-ES_tradnl"/>
        </w:rPr>
        <w:t>te naturalista. Al contrario el realismo es un ser en la realidad, una intervenci</w:t>
      </w:r>
      <w:r>
        <w:rPr>
          <w:rFonts w:ascii="Times New Roman" w:hAnsi="Times New Roman"/>
          <w:sz w:val="20"/>
          <w:szCs w:val="20"/>
          <w:lang w:val="es-ES_tradnl"/>
        </w:rPr>
        <w:t>ó</w:t>
      </w:r>
      <w:r>
        <w:rPr>
          <w:rFonts w:ascii="Times New Roman" w:hAnsi="Times New Roman"/>
          <w:sz w:val="20"/>
          <w:szCs w:val="20"/>
          <w:lang w:val="es-ES_tradnl"/>
        </w:rPr>
        <w:t>n en sus procesos (...)</w:t>
      </w:r>
      <w:r>
        <w:rPr>
          <w:rFonts w:ascii="Times New Roman" w:hAnsi="Times New Roman"/>
          <w:sz w:val="20"/>
          <w:szCs w:val="20"/>
          <w:lang w:val="es-ES_tradnl"/>
        </w:rPr>
        <w:t>”</w:t>
      </w:r>
      <w:r>
        <w:rPr>
          <w:rFonts w:ascii="Times New Roman" w:hAnsi="Times New Roman"/>
          <w:sz w:val="20"/>
          <w:szCs w:val="20"/>
          <w:lang w:val="es-ES_tradnl"/>
        </w:rPr>
        <w:t xml:space="preserve">. (MARTINS, </w:t>
      </w:r>
      <w:r>
        <w:rPr>
          <w:rFonts w:ascii="Times New Roman" w:hAnsi="Times New Roman"/>
          <w:sz w:val="20"/>
          <w:szCs w:val="20"/>
          <w:lang w:val="es-ES_tradnl"/>
        </w:rPr>
        <w:t>2007, p. 60).</w:t>
      </w:r>
    </w:p>
    <w:p w:rsidR="00B676F3" w:rsidRDefault="00B676F3">
      <w:pPr>
        <w:pStyle w:val="Corpo"/>
        <w:rPr>
          <w:lang w:val="es-ES_tradnl"/>
        </w:rPr>
      </w:pPr>
    </w:p>
    <w:p w:rsidR="00B676F3" w:rsidRDefault="00E13C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/>
          <w:sz w:val="24"/>
          <w:szCs w:val="24"/>
          <w:lang w:val="es-ES_tradnl"/>
        </w:rPr>
        <w:t>Inici</w:t>
      </w:r>
      <w:r>
        <w:rPr>
          <w:rFonts w:ascii="Times New Roman" w:hAnsi="Times New Roman"/>
          <w:sz w:val="24"/>
          <w:szCs w:val="24"/>
          <w:lang w:val="es-ES_tradnl"/>
        </w:rPr>
        <w:t xml:space="preserve">é </w:t>
      </w:r>
      <w:r>
        <w:rPr>
          <w:rFonts w:ascii="Times New Roman" w:hAnsi="Times New Roman"/>
          <w:sz w:val="24"/>
          <w:szCs w:val="24"/>
          <w:lang w:val="es-ES_tradnl"/>
        </w:rPr>
        <w:t>entonces las experiencias con el collage y, de inmediato, vi nacer im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genes que gestaban mensajes. Para comunicar lo que me gustar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y despertar reflexiones en las personas que ser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an testigos e interlocutoras de este producto yo deb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escribir. Opt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 xml:space="preserve">, en un primer momento, por hacer registros en mi </w:t>
      </w:r>
      <w:r>
        <w:rPr>
          <w:rFonts w:ascii="Times New Roman" w:hAnsi="Times New Roman"/>
          <w:sz w:val="24"/>
          <w:szCs w:val="24"/>
          <w:lang w:val="es-ES_tradnl"/>
        </w:rPr>
        <w:t>“</w:t>
      </w:r>
      <w:r>
        <w:rPr>
          <w:rFonts w:ascii="Times New Roman" w:hAnsi="Times New Roman"/>
          <w:sz w:val="24"/>
          <w:szCs w:val="24"/>
          <w:lang w:val="es-ES_tradnl"/>
        </w:rPr>
        <w:t>diario de abordo</w:t>
      </w:r>
      <w:r>
        <w:rPr>
          <w:rFonts w:ascii="Times New Roman" w:hAnsi="Times New Roman"/>
          <w:sz w:val="24"/>
          <w:szCs w:val="24"/>
          <w:lang w:val="es-ES_tradnl"/>
        </w:rPr>
        <w:t xml:space="preserve">” </w:t>
      </w:r>
      <w:r>
        <w:rPr>
          <w:rFonts w:ascii="Times New Roman" w:hAnsi="Times New Roman"/>
          <w:sz w:val="24"/>
          <w:szCs w:val="24"/>
          <w:lang w:val="es-ES_tradnl"/>
        </w:rPr>
        <w:t>oficial, pero que terminaron transbo</w:t>
      </w:r>
      <w:r>
        <w:rPr>
          <w:rFonts w:ascii="Times New Roman" w:hAnsi="Times New Roman"/>
          <w:sz w:val="24"/>
          <w:szCs w:val="24"/>
          <w:lang w:val="es-ES_tradnl"/>
        </w:rPr>
        <w:t>r</w:t>
      </w:r>
      <w:r>
        <w:rPr>
          <w:rFonts w:ascii="Times New Roman" w:hAnsi="Times New Roman"/>
          <w:sz w:val="24"/>
          <w:szCs w:val="24"/>
          <w:lang w:val="es-ES_tradnl"/>
        </w:rPr>
        <w:t>dando a innumerables herramientas de trabajo, como mi agenda, mis cuadernos, a veces, hasta mi propia mano sirvi</w:t>
      </w:r>
      <w:r>
        <w:rPr>
          <w:rFonts w:ascii="Times New Roman" w:hAnsi="Times New Roman"/>
          <w:sz w:val="24"/>
          <w:szCs w:val="24"/>
          <w:lang w:val="es-ES_tradnl"/>
        </w:rPr>
        <w:t xml:space="preserve">ó </w:t>
      </w:r>
      <w:r>
        <w:rPr>
          <w:rFonts w:ascii="Times New Roman" w:hAnsi="Times New Roman"/>
          <w:sz w:val="24"/>
          <w:szCs w:val="24"/>
          <w:lang w:val="es-ES_tradnl"/>
        </w:rPr>
        <w:t>de cuaderno de notas</w:t>
      </w:r>
      <w:r>
        <w:rPr>
          <w:rFonts w:ascii="Times New Roman" w:hAnsi="Times New Roman"/>
          <w:sz w:val="24"/>
          <w:szCs w:val="24"/>
          <w:lang w:val="es-ES_tradnl"/>
        </w:rPr>
        <w:t xml:space="preserve"> temporal.</w:t>
      </w:r>
    </w:p>
    <w:p w:rsidR="00B676F3" w:rsidRDefault="00E13C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/>
          <w:sz w:val="24"/>
          <w:szCs w:val="24"/>
          <w:lang w:val="es-ES_tradnl"/>
        </w:rPr>
        <w:t>Foucault (1992, p. 131), en la Escritura de Si, me present</w:t>
      </w:r>
      <w:r>
        <w:rPr>
          <w:rFonts w:ascii="Times New Roman" w:hAnsi="Times New Roman"/>
          <w:sz w:val="24"/>
          <w:szCs w:val="24"/>
          <w:lang w:val="es-ES_tradnl"/>
        </w:rPr>
        <w:t xml:space="preserve">ó </w:t>
      </w:r>
      <w:r>
        <w:rPr>
          <w:rFonts w:ascii="Times New Roman" w:hAnsi="Times New Roman"/>
          <w:sz w:val="24"/>
          <w:szCs w:val="24"/>
          <w:lang w:val="es-ES_tradnl"/>
        </w:rPr>
        <w:t xml:space="preserve">los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hypomnema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que son una forma de dar cuerpo, memoria material a las cosas le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 xml:space="preserve">das, vividas y pensadas: cuadernos de notas. El uso que cada uno hace de 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 xml:space="preserve">l es bastante </w:t>
      </w:r>
      <w:r>
        <w:rPr>
          <w:rFonts w:ascii="Times New Roman" w:hAnsi="Times New Roman"/>
          <w:sz w:val="24"/>
          <w:szCs w:val="24"/>
          <w:lang w:val="es-ES_tradnl"/>
        </w:rPr>
        <w:t>ú</w:t>
      </w:r>
      <w:r>
        <w:rPr>
          <w:rFonts w:ascii="Times New Roman" w:hAnsi="Times New Roman"/>
          <w:sz w:val="24"/>
          <w:szCs w:val="24"/>
          <w:lang w:val="es-ES_tradnl"/>
        </w:rPr>
        <w:t>nico, t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cnicament</w:t>
      </w:r>
      <w:r>
        <w:rPr>
          <w:rFonts w:ascii="Times New Roman" w:hAnsi="Times New Roman"/>
          <w:sz w:val="24"/>
          <w:szCs w:val="24"/>
          <w:lang w:val="es-ES_tradnl"/>
        </w:rPr>
        <w:t>e puede ser un libro de registros de contabilidad o un libro de vida. El autor propone que ese cuaderno de notas no debe ser entendido como espacio para construir una narrativa de s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 xml:space="preserve">, es justamente lo opuesto, </w:t>
      </w:r>
      <w:r>
        <w:rPr>
          <w:rFonts w:ascii="Times New Roman" w:hAnsi="Times New Roman"/>
          <w:sz w:val="24"/>
          <w:szCs w:val="24"/>
          <w:lang w:val="es-ES_tradnl"/>
        </w:rPr>
        <w:t>“</w:t>
      </w:r>
      <w:r>
        <w:rPr>
          <w:rFonts w:ascii="Times New Roman" w:hAnsi="Times New Roman"/>
          <w:sz w:val="24"/>
          <w:szCs w:val="24"/>
          <w:lang w:val="es-ES_tradnl"/>
        </w:rPr>
        <w:t xml:space="preserve">se trata, no de perseguir lo indescriptible, </w:t>
      </w:r>
      <w:r>
        <w:rPr>
          <w:rFonts w:ascii="Times New Roman" w:hAnsi="Times New Roman"/>
          <w:sz w:val="24"/>
          <w:szCs w:val="24"/>
          <w:lang w:val="es-ES_tradnl"/>
        </w:rPr>
        <w:t>no de revelar lo que est</w:t>
      </w:r>
      <w:r>
        <w:rPr>
          <w:rFonts w:ascii="Times New Roman" w:hAnsi="Times New Roman"/>
          <w:sz w:val="24"/>
          <w:szCs w:val="24"/>
          <w:lang w:val="es-ES_tradnl"/>
        </w:rPr>
        <w:t xml:space="preserve">á </w:t>
      </w:r>
      <w:r>
        <w:rPr>
          <w:rFonts w:ascii="Times New Roman" w:hAnsi="Times New Roman"/>
          <w:sz w:val="24"/>
          <w:szCs w:val="24"/>
          <w:lang w:val="es-ES_tradnl"/>
        </w:rPr>
        <w:t>oculto, sino, por lo co</w:t>
      </w:r>
      <w:r>
        <w:rPr>
          <w:rFonts w:ascii="Times New Roman" w:hAnsi="Times New Roman"/>
          <w:sz w:val="24"/>
          <w:szCs w:val="24"/>
          <w:lang w:val="es-ES_tradnl"/>
        </w:rPr>
        <w:t>n</w:t>
      </w:r>
      <w:r>
        <w:rPr>
          <w:rFonts w:ascii="Times New Roman" w:hAnsi="Times New Roman"/>
          <w:sz w:val="24"/>
          <w:szCs w:val="24"/>
          <w:lang w:val="es-ES_tradnl"/>
        </w:rPr>
        <w:t>trario, de captar lo ya dicho; reunir aquello que se puede o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r o leer, es esto con una finalidad que no es nada menos que la constituci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de s</w:t>
      </w:r>
      <w:r>
        <w:rPr>
          <w:rFonts w:ascii="Times New Roman" w:hAnsi="Times New Roman"/>
          <w:sz w:val="24"/>
          <w:szCs w:val="24"/>
          <w:lang w:val="es-ES_tradnl"/>
        </w:rPr>
        <w:t>í”</w:t>
      </w:r>
      <w:r>
        <w:rPr>
          <w:rFonts w:ascii="Times New Roman" w:hAnsi="Times New Roman"/>
          <w:sz w:val="24"/>
          <w:szCs w:val="24"/>
          <w:lang w:val="es-ES_tradnl"/>
        </w:rPr>
        <w:t>.</w:t>
      </w:r>
    </w:p>
    <w:p w:rsidR="00B676F3" w:rsidRDefault="00E13CB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Al momento de transferir los escritos para componer con las</w:t>
      </w: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im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genes creadas, para seguir en la l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nea de collage, busqu</w:t>
      </w:r>
      <w:r>
        <w:rPr>
          <w:rFonts w:ascii="Times New Roman" w:hAnsi="Times New Roman"/>
          <w:sz w:val="24"/>
          <w:szCs w:val="24"/>
          <w:lang w:val="es-ES_tradnl"/>
        </w:rPr>
        <w:t xml:space="preserve">é </w:t>
      </w:r>
      <w:r>
        <w:rPr>
          <w:rFonts w:ascii="Times New Roman" w:hAnsi="Times New Roman"/>
          <w:sz w:val="24"/>
          <w:szCs w:val="24"/>
          <w:lang w:val="es-ES_tradnl"/>
        </w:rPr>
        <w:t>recortar palabras de libros y revistas para montar los te</w:t>
      </w:r>
      <w:r>
        <w:rPr>
          <w:rFonts w:ascii="Times New Roman" w:hAnsi="Times New Roman"/>
          <w:sz w:val="24"/>
          <w:szCs w:val="24"/>
          <w:lang w:val="es-ES_tradnl"/>
        </w:rPr>
        <w:t>x</w:t>
      </w:r>
      <w:r>
        <w:rPr>
          <w:rFonts w:ascii="Times New Roman" w:hAnsi="Times New Roman"/>
          <w:sz w:val="24"/>
          <w:szCs w:val="24"/>
          <w:lang w:val="es-ES_tradnl"/>
        </w:rPr>
        <w:t>tos usando el m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todo. Como desde el principio sab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que estaba proponi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ndome a un proceso sab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que habr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 xml:space="preserve">a sorpresas. Fue en el acto de </w:t>
      </w:r>
      <w:r>
        <w:rPr>
          <w:rFonts w:ascii="Times New Roman" w:hAnsi="Times New Roman"/>
          <w:sz w:val="24"/>
          <w:szCs w:val="24"/>
          <w:lang w:val="es-ES_tradnl"/>
        </w:rPr>
        <w:t>buscar las palabras para montar las frases que ya hab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an escrito que percib</w:t>
      </w:r>
      <w:r>
        <w:rPr>
          <w:rFonts w:ascii="Times New Roman" w:hAnsi="Times New Roman"/>
          <w:sz w:val="24"/>
          <w:szCs w:val="24"/>
          <w:lang w:val="es-ES_tradnl"/>
        </w:rPr>
        <w:t xml:space="preserve">í </w:t>
      </w:r>
      <w:r>
        <w:rPr>
          <w:rFonts w:ascii="Times New Roman" w:hAnsi="Times New Roman"/>
          <w:sz w:val="24"/>
          <w:szCs w:val="24"/>
          <w:lang w:val="es-ES_tradnl"/>
        </w:rPr>
        <w:t>que eso no ser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tan simple, localizar las palabras en un texto de</w:t>
      </w:r>
      <w:r>
        <w:rPr>
          <w:rFonts w:ascii="Times New Roman" w:hAnsi="Times New Roman"/>
          <w:sz w:val="24"/>
          <w:szCs w:val="24"/>
          <w:lang w:val="es-ES_tradnl"/>
        </w:rPr>
        <w:t>s</w:t>
      </w:r>
      <w:r>
        <w:rPr>
          <w:rFonts w:ascii="Times New Roman" w:hAnsi="Times New Roman"/>
          <w:sz w:val="24"/>
          <w:szCs w:val="24"/>
          <w:lang w:val="es-ES_tradnl"/>
        </w:rPr>
        <w:t>conocido, previamente escrito y con un tema desconectado del cual yo trataba era un desaf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o que triplicar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 xml:space="preserve">a </w:t>
      </w:r>
      <w:proofErr w:type="gramStart"/>
      <w:r>
        <w:rPr>
          <w:rFonts w:ascii="Times New Roman" w:hAnsi="Times New Roman"/>
          <w:sz w:val="24"/>
          <w:szCs w:val="24"/>
          <w:lang w:val="es-ES_tradnl"/>
        </w:rPr>
        <w:t>mi</w:t>
      </w:r>
      <w:proofErr w:type="gramEnd"/>
      <w:r>
        <w:rPr>
          <w:rFonts w:ascii="Times New Roman" w:hAnsi="Times New Roman"/>
          <w:sz w:val="24"/>
          <w:szCs w:val="24"/>
          <w:lang w:val="es-ES_tradnl"/>
        </w:rPr>
        <w:t xml:space="preserve"> t</w:t>
      </w:r>
      <w:r>
        <w:rPr>
          <w:rFonts w:ascii="Times New Roman" w:hAnsi="Times New Roman"/>
          <w:sz w:val="24"/>
          <w:szCs w:val="24"/>
          <w:lang w:val="es-ES_tradnl"/>
        </w:rPr>
        <w:t>iempo de ejecuci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n.</w:t>
      </w:r>
    </w:p>
    <w:p w:rsidR="005B574B" w:rsidRDefault="005B574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s-ES_tradnl"/>
        </w:rPr>
      </w:pPr>
      <w:r>
        <w:rPr>
          <w:noProof/>
          <w:lang w:val="pt-BR"/>
        </w:rPr>
        <w:pict>
          <v:group id="_x0000_s1026" style="position:absolute;left:0;text-align:left;margin-left:132.6pt;margin-top:5.1pt;width:365.55pt;height:257.9pt;z-index:251658240;mso-wrap-distance-left:0;mso-wrap-distance-right:0;mso-position-horizontal-relative:page" coordsize="6109295,43244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760969;width:2348325;height:4176889">
              <v:imagedata r:id="rId6" o:title="image2"/>
            </v:shape>
            <v:shape id="_x0000_s1028" type="#_x0000_t75" style="position:absolute;width:2346457;height:4176889">
              <v:imagedata r:id="rId7" o:title="image1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2292850;width:1468120;height:4324430" filled="f" stroked="f" strokeweight="1pt">
              <v:stroke miterlimit="4"/>
              <v:textbox>
                <w:txbxContent>
                  <w:p w:rsidR="005B574B" w:rsidRDefault="005B574B" w:rsidP="005B574B">
                    <w:pPr>
                      <w:pStyle w:val="Corpo"/>
                      <w:ind w:left="-709"/>
                      <w:jc w:val="center"/>
                      <w:rPr>
                        <w:color w:val="35382F"/>
                        <w:u w:color="35382F"/>
                      </w:rPr>
                    </w:pPr>
                    <w:r>
                      <w:rPr>
                        <w:color w:val="35382F"/>
                        <w:u w:color="35382F"/>
                      </w:rPr>
                      <w:t>las palabras</w:t>
                    </w:r>
                  </w:p>
                  <w:p w:rsidR="005B574B" w:rsidRDefault="005B574B" w:rsidP="005B574B">
                    <w:pPr>
                      <w:pStyle w:val="Corpo"/>
                      <w:ind w:left="-709"/>
                      <w:jc w:val="center"/>
                      <w:rPr>
                        <w:color w:val="35382F"/>
                        <w:u w:color="35382F"/>
                      </w:rPr>
                    </w:pPr>
                    <w:proofErr w:type="gramStart"/>
                    <w:r>
                      <w:rPr>
                        <w:color w:val="35382F"/>
                        <w:u w:color="35382F"/>
                        <w:lang w:val="es-ES_tradnl"/>
                      </w:rPr>
                      <w:t>caben</w:t>
                    </w:r>
                    <w:proofErr w:type="gramEnd"/>
                  </w:p>
                  <w:p w:rsidR="005B574B" w:rsidRDefault="005B574B" w:rsidP="005B574B">
                    <w:pPr>
                      <w:pStyle w:val="Corpo"/>
                      <w:ind w:left="-709"/>
                      <w:jc w:val="center"/>
                      <w:rPr>
                        <w:color w:val="35382F"/>
                        <w:u w:color="35382F"/>
                      </w:rPr>
                    </w:pPr>
                    <w:proofErr w:type="gramStart"/>
                    <w:r>
                      <w:rPr>
                        <w:color w:val="35382F"/>
                        <w:u w:color="35382F"/>
                        <w:lang w:val="es-ES_tradnl"/>
                      </w:rPr>
                      <w:t>apretado</w:t>
                    </w:r>
                    <w:proofErr w:type="gramEnd"/>
                  </w:p>
                  <w:p w:rsidR="005B574B" w:rsidRDefault="005B574B" w:rsidP="005B574B">
                    <w:pPr>
                      <w:pStyle w:val="Corpo"/>
                      <w:ind w:left="-709"/>
                      <w:jc w:val="center"/>
                      <w:rPr>
                        <w:color w:val="35382F"/>
                        <w:u w:color="35382F"/>
                      </w:rPr>
                    </w:pPr>
                    <w:r>
                      <w:rPr>
                        <w:color w:val="35382F"/>
                        <w:u w:color="35382F"/>
                      </w:rPr>
                      <w:t>entre</w:t>
                    </w:r>
                  </w:p>
                  <w:p w:rsidR="005B574B" w:rsidRPr="005B574B" w:rsidRDefault="005B574B" w:rsidP="005B574B">
                    <w:pPr>
                      <w:pStyle w:val="Corpo"/>
                      <w:ind w:left="-709"/>
                      <w:jc w:val="center"/>
                      <w:rPr>
                        <w:color w:val="35382F"/>
                        <w:u w:color="35382F"/>
                        <w:lang w:val="fr-FR"/>
                      </w:rPr>
                    </w:pPr>
                    <w:r w:rsidRPr="005B574B">
                      <w:rPr>
                        <w:color w:val="35382F"/>
                        <w:u w:color="35382F"/>
                        <w:lang w:val="fr-FR"/>
                      </w:rPr>
                      <w:t>la mia</w:t>
                    </w:r>
                  </w:p>
                  <w:p w:rsidR="005B574B" w:rsidRPr="005B574B" w:rsidRDefault="005B574B" w:rsidP="005B574B">
                    <w:pPr>
                      <w:pStyle w:val="Corpo"/>
                      <w:ind w:left="-709"/>
                      <w:jc w:val="center"/>
                      <w:rPr>
                        <w:color w:val="35382F"/>
                        <w:u w:color="35382F"/>
                        <w:lang w:val="fr-FR"/>
                      </w:rPr>
                    </w:pPr>
                    <w:r w:rsidRPr="005B574B">
                      <w:rPr>
                        <w:color w:val="35382F"/>
                        <w:u w:color="35382F"/>
                        <w:lang w:val="fr-FR"/>
                      </w:rPr>
                      <w:t>escritura</w:t>
                    </w:r>
                  </w:p>
                  <w:p w:rsidR="005B574B" w:rsidRPr="005B574B" w:rsidRDefault="005B574B" w:rsidP="005B574B">
                    <w:pPr>
                      <w:pStyle w:val="Corpo"/>
                      <w:ind w:left="-709"/>
                      <w:jc w:val="center"/>
                      <w:rPr>
                        <w:color w:val="35382F"/>
                        <w:u w:color="35382F"/>
                        <w:lang w:val="pt-BR"/>
                      </w:rPr>
                    </w:pPr>
                    <w:proofErr w:type="gramStart"/>
                    <w:r>
                      <w:rPr>
                        <w:color w:val="35382F"/>
                        <w:u w:color="35382F"/>
                        <w:lang w:val="es-ES_tradnl"/>
                      </w:rPr>
                      <w:t>y</w:t>
                    </w:r>
                    <w:proofErr w:type="gramEnd"/>
                    <w:r>
                      <w:rPr>
                        <w:color w:val="35382F"/>
                        <w:u w:color="35382F"/>
                        <w:lang w:val="es-ES_tradnl"/>
                      </w:rPr>
                      <w:t xml:space="preserve"> la búsqueda</w:t>
                    </w:r>
                  </w:p>
                  <w:p w:rsidR="005B574B" w:rsidRDefault="005B574B" w:rsidP="005B574B">
                    <w:pPr>
                      <w:pStyle w:val="Corpo"/>
                      <w:ind w:left="-709"/>
                      <w:jc w:val="center"/>
                      <w:rPr>
                        <w:color w:val="35382F"/>
                        <w:u w:color="35382F"/>
                      </w:rPr>
                    </w:pPr>
                    <w:r>
                      <w:rPr>
                        <w:color w:val="35382F"/>
                        <w:u w:color="35382F"/>
                      </w:rPr>
                      <w:t>por mis</w:t>
                    </w:r>
                  </w:p>
                  <w:p w:rsidR="005B574B" w:rsidRDefault="005B574B" w:rsidP="005B574B">
                    <w:pPr>
                      <w:pStyle w:val="Corpo"/>
                      <w:ind w:left="-709"/>
                      <w:jc w:val="center"/>
                      <w:rPr>
                        <w:color w:val="35382F"/>
                        <w:u w:color="35382F"/>
                      </w:rPr>
                    </w:pPr>
                    <w:r>
                      <w:rPr>
                        <w:color w:val="35382F"/>
                        <w:u w:color="35382F"/>
                      </w:rPr>
                      <w:t>propias</w:t>
                    </w:r>
                  </w:p>
                  <w:p w:rsidR="005B574B" w:rsidRDefault="005B574B" w:rsidP="005B574B">
                    <w:pPr>
                      <w:pStyle w:val="Corpo"/>
                      <w:ind w:left="-709"/>
                      <w:jc w:val="center"/>
                      <w:rPr>
                        <w:color w:val="35382F"/>
                        <w:u w:color="35382F"/>
                      </w:rPr>
                    </w:pPr>
                    <w:r>
                      <w:rPr>
                        <w:color w:val="35382F"/>
                        <w:u w:color="35382F"/>
                      </w:rPr>
                      <w:t>palabras</w:t>
                    </w:r>
                  </w:p>
                  <w:p w:rsidR="005B574B" w:rsidRDefault="005B574B" w:rsidP="005B574B">
                    <w:pPr>
                      <w:pStyle w:val="Corpo"/>
                      <w:ind w:left="-709"/>
                      <w:jc w:val="center"/>
                      <w:rPr>
                        <w:color w:val="35382F"/>
                        <w:u w:color="35382F"/>
                      </w:rPr>
                    </w:pPr>
                    <w:r>
                      <w:rPr>
                        <w:color w:val="35382F"/>
                        <w:u w:color="35382F"/>
                      </w:rPr>
                      <w:t>en el texto</w:t>
                    </w:r>
                  </w:p>
                  <w:p w:rsidR="005B574B" w:rsidRDefault="005B574B" w:rsidP="005B574B">
                    <w:pPr>
                      <w:pStyle w:val="Corpo"/>
                      <w:ind w:left="-709"/>
                      <w:jc w:val="center"/>
                      <w:rPr>
                        <w:color w:val="35382F"/>
                        <w:u w:color="35382F"/>
                      </w:rPr>
                    </w:pPr>
                    <w:r>
                      <w:rPr>
                        <w:color w:val="35382F"/>
                        <w:u w:color="35382F"/>
                      </w:rPr>
                      <w:t>de otra</w:t>
                    </w:r>
                  </w:p>
                  <w:p w:rsidR="005B574B" w:rsidRDefault="005B574B" w:rsidP="005B574B">
                    <w:pPr>
                      <w:pStyle w:val="Corpo"/>
                      <w:ind w:left="-709"/>
                      <w:jc w:val="center"/>
                      <w:rPr>
                        <w:color w:val="35382F"/>
                        <w:u w:color="35382F"/>
                      </w:rPr>
                    </w:pPr>
                    <w:r>
                      <w:rPr>
                        <w:color w:val="35382F"/>
                        <w:u w:color="35382F"/>
                      </w:rPr>
                      <w:t>persona</w:t>
                    </w:r>
                  </w:p>
                  <w:p w:rsidR="005B574B" w:rsidRDefault="005B574B" w:rsidP="005B574B">
                    <w:pPr>
                      <w:pStyle w:val="Corpo"/>
                      <w:ind w:left="-709"/>
                      <w:jc w:val="center"/>
                      <w:rPr>
                        <w:color w:val="35382F"/>
                        <w:u w:color="35382F"/>
                      </w:rPr>
                    </w:pPr>
                    <w:r>
                      <w:rPr>
                        <w:color w:val="35382F"/>
                        <w:u w:color="35382F"/>
                      </w:rPr>
                      <w:t>=</w:t>
                    </w:r>
                  </w:p>
                  <w:p w:rsidR="005B574B" w:rsidRDefault="005B574B" w:rsidP="005B574B">
                    <w:pPr>
                      <w:pStyle w:val="Corpo"/>
                      <w:ind w:left="-709"/>
                      <w:jc w:val="center"/>
                      <w:rPr>
                        <w:color w:val="35382F"/>
                        <w:u w:color="35382F"/>
                      </w:rPr>
                    </w:pPr>
                    <w:proofErr w:type="gramStart"/>
                    <w:r w:rsidRPr="005B574B">
                      <w:rPr>
                        <w:color w:val="35382F"/>
                        <w:u w:color="35382F"/>
                        <w:lang w:val="pt-BR"/>
                      </w:rPr>
                      <w:t>é</w:t>
                    </w:r>
                    <w:proofErr w:type="gramEnd"/>
                    <w:r w:rsidRPr="005B574B">
                      <w:rPr>
                        <w:color w:val="35382F"/>
                        <w:u w:color="35382F"/>
                        <w:lang w:val="pt-BR"/>
                      </w:rPr>
                      <w:t xml:space="preserve"> </w:t>
                    </w:r>
                    <w:r>
                      <w:rPr>
                        <w:color w:val="35382F"/>
                        <w:u w:color="35382F"/>
                        <w:lang w:val="it-IT"/>
                      </w:rPr>
                      <w:t>tempo</w:t>
                    </w:r>
                  </w:p>
                  <w:p w:rsidR="005B574B" w:rsidRDefault="005B574B" w:rsidP="005B574B">
                    <w:pPr>
                      <w:pStyle w:val="Corpo"/>
                      <w:ind w:left="-709"/>
                      <w:jc w:val="center"/>
                    </w:pPr>
                    <w:r>
                      <w:rPr>
                        <w:color w:val="35382F"/>
                        <w:u w:color="35382F"/>
                        <w:lang w:val="it-IT"/>
                      </w:rPr>
                      <w:t>de montar</w:t>
                    </w:r>
                  </w:p>
                </w:txbxContent>
              </v:textbox>
            </v:shape>
            <w10:wrap anchorx="page"/>
            <w10:anchorlock/>
          </v:group>
        </w:pict>
      </w:r>
    </w:p>
    <w:p w:rsidR="005B574B" w:rsidRDefault="005B574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s-ES_tradnl"/>
        </w:rPr>
      </w:pPr>
    </w:p>
    <w:p w:rsidR="005B574B" w:rsidRDefault="005B574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s-ES_tradnl"/>
        </w:rPr>
      </w:pPr>
    </w:p>
    <w:p w:rsidR="005B574B" w:rsidRDefault="005B574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s-ES_tradnl"/>
        </w:rPr>
      </w:pPr>
    </w:p>
    <w:p w:rsidR="005B574B" w:rsidRDefault="005B574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s-ES_tradnl"/>
        </w:rPr>
      </w:pPr>
    </w:p>
    <w:p w:rsidR="005B574B" w:rsidRDefault="005B574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s-ES_tradnl"/>
        </w:rPr>
      </w:pPr>
    </w:p>
    <w:p w:rsidR="005B574B" w:rsidRDefault="005B574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s-ES_tradnl"/>
        </w:rPr>
      </w:pPr>
    </w:p>
    <w:p w:rsidR="005B574B" w:rsidRDefault="005B574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s-ES_tradnl"/>
        </w:rPr>
      </w:pPr>
    </w:p>
    <w:p w:rsidR="005B574B" w:rsidRDefault="005B57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B676F3" w:rsidRDefault="00B676F3">
      <w:pPr>
        <w:pStyle w:val="Corpo"/>
        <w:ind w:firstLine="0"/>
        <w:rPr>
          <w:lang w:val="es-ES_tradnl"/>
        </w:rPr>
      </w:pPr>
    </w:p>
    <w:p w:rsidR="00AC219D" w:rsidRDefault="00AC219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es-ES_tradnl"/>
        </w:rPr>
      </w:pPr>
    </w:p>
    <w:p w:rsidR="00AC219D" w:rsidRDefault="00AC219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es-ES_tradnl"/>
        </w:rPr>
      </w:pPr>
    </w:p>
    <w:p w:rsidR="00E37816" w:rsidRDefault="00E3781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es-ES_tradnl"/>
        </w:rPr>
      </w:pPr>
    </w:p>
    <w:p w:rsidR="00B676F3" w:rsidRDefault="00E13C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/>
          <w:sz w:val="24"/>
          <w:szCs w:val="24"/>
          <w:lang w:val="es-ES_tradnl"/>
        </w:rPr>
        <w:t>Tom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, por en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sima vez, una decisi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metodol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gica: crear. Pas</w:t>
      </w:r>
      <w:r>
        <w:rPr>
          <w:rFonts w:ascii="Times New Roman" w:hAnsi="Times New Roman"/>
          <w:sz w:val="24"/>
          <w:szCs w:val="24"/>
          <w:lang w:val="es-ES_tradnl"/>
        </w:rPr>
        <w:t xml:space="preserve">é </w:t>
      </w:r>
      <w:r>
        <w:rPr>
          <w:rFonts w:ascii="Times New Roman" w:hAnsi="Times New Roman"/>
          <w:sz w:val="24"/>
          <w:szCs w:val="24"/>
          <w:lang w:val="es-ES_tradnl"/>
        </w:rPr>
        <w:t>a leer los materiales de corte con otra mirada y a mapear palabras que me llamaban la atenci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n, que dialogasen con mi objeto de estudio y, luego, cortarlas y almacenarlas en</w:t>
      </w:r>
      <w:r>
        <w:rPr>
          <w:rFonts w:ascii="Times New Roman" w:hAnsi="Times New Roman"/>
          <w:sz w:val="24"/>
          <w:szCs w:val="24"/>
          <w:lang w:val="es-ES_tradnl"/>
        </w:rPr>
        <w:t xml:space="preserve"> una caja. En los momentos de cre</w:t>
      </w:r>
      <w:r>
        <w:rPr>
          <w:rFonts w:ascii="Times New Roman" w:hAnsi="Times New Roman"/>
          <w:sz w:val="24"/>
          <w:szCs w:val="24"/>
          <w:lang w:val="es-ES_tradnl"/>
        </w:rPr>
        <w:t>a</w:t>
      </w:r>
      <w:r>
        <w:rPr>
          <w:rFonts w:ascii="Times New Roman" w:hAnsi="Times New Roman"/>
          <w:sz w:val="24"/>
          <w:szCs w:val="24"/>
          <w:lang w:val="es-ES_tradnl"/>
        </w:rPr>
        <w:t>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retiraba todas de la caja e intentaba componer textos independientes de los que hab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escrito previamente, sin perder de vista el inter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s en comunicar lo que ya hab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presenciado y registrado. Realizando un proceso de</w:t>
      </w:r>
      <w:r>
        <w:rPr>
          <w:rFonts w:ascii="Times New Roman" w:hAnsi="Times New Roman"/>
          <w:sz w:val="24"/>
          <w:szCs w:val="24"/>
          <w:lang w:val="es-ES_tradnl"/>
        </w:rPr>
        <w:t xml:space="preserve"> montaje, como nos cuenta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Didi-Huberman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(2007, p. 6) </w:t>
      </w:r>
      <w:r>
        <w:rPr>
          <w:rFonts w:ascii="Times New Roman" w:hAnsi="Times New Roman"/>
          <w:sz w:val="24"/>
          <w:szCs w:val="24"/>
          <w:lang w:val="es-ES_tradnl"/>
        </w:rPr>
        <w:t>“</w:t>
      </w:r>
      <w:r>
        <w:rPr>
          <w:rFonts w:ascii="Times New Roman" w:hAnsi="Times New Roman"/>
          <w:sz w:val="24"/>
          <w:szCs w:val="24"/>
          <w:lang w:val="es-ES_tradnl"/>
        </w:rPr>
        <w:t>el montaje es una exposici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de anacronismos en aquello mismo que procede como una e</w:t>
      </w:r>
      <w:r>
        <w:rPr>
          <w:rFonts w:ascii="Times New Roman" w:hAnsi="Times New Roman"/>
          <w:sz w:val="24"/>
          <w:szCs w:val="24"/>
          <w:lang w:val="es-ES_tradnl"/>
        </w:rPr>
        <w:t>x</w:t>
      </w:r>
      <w:r>
        <w:rPr>
          <w:rFonts w:ascii="Times New Roman" w:hAnsi="Times New Roman"/>
          <w:sz w:val="24"/>
          <w:szCs w:val="24"/>
          <w:lang w:val="es-ES_tradnl"/>
        </w:rPr>
        <w:t>plosi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de la cronolog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a. El montaje talla las cosas habitualmente reunidas y conecta las cosas habitualmente separad</w:t>
      </w:r>
      <w:r>
        <w:rPr>
          <w:rFonts w:ascii="Times New Roman" w:hAnsi="Times New Roman"/>
          <w:sz w:val="24"/>
          <w:szCs w:val="24"/>
          <w:lang w:val="es-ES_tradnl"/>
        </w:rPr>
        <w:t>as</w:t>
      </w:r>
      <w:r>
        <w:rPr>
          <w:rFonts w:ascii="Times New Roman" w:hAnsi="Times New Roman"/>
          <w:sz w:val="24"/>
          <w:szCs w:val="24"/>
          <w:lang w:val="es-ES_tradnl"/>
        </w:rPr>
        <w:t>”</w:t>
      </w:r>
      <w:r>
        <w:rPr>
          <w:rFonts w:ascii="Times New Roman" w:hAnsi="Times New Roman"/>
          <w:sz w:val="24"/>
          <w:szCs w:val="24"/>
          <w:lang w:val="es-ES_tradnl"/>
        </w:rPr>
        <w:t>.</w:t>
      </w:r>
    </w:p>
    <w:p w:rsidR="00B676F3" w:rsidRDefault="00E13CB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Este nuevo m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todo de composici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textual facilit</w:t>
      </w:r>
      <w:r>
        <w:rPr>
          <w:rFonts w:ascii="Times New Roman" w:hAnsi="Times New Roman"/>
          <w:sz w:val="24"/>
          <w:szCs w:val="24"/>
          <w:lang w:val="es-ES_tradnl"/>
        </w:rPr>
        <w:t xml:space="preserve">ó </w:t>
      </w:r>
      <w:r>
        <w:rPr>
          <w:rFonts w:ascii="Times New Roman" w:hAnsi="Times New Roman"/>
          <w:sz w:val="24"/>
          <w:szCs w:val="24"/>
          <w:lang w:val="es-ES_tradnl"/>
        </w:rPr>
        <w:t>el proceso, pero hizo que me viese de frente conmigo misma. Tengo una tendencia bastante literaria y un inter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 xml:space="preserve">s enorme por la </w:t>
      </w:r>
      <w:proofErr w:type="gramStart"/>
      <w:r>
        <w:rPr>
          <w:rFonts w:ascii="Times New Roman" w:hAnsi="Times New Roman"/>
          <w:sz w:val="24"/>
          <w:szCs w:val="24"/>
          <w:lang w:val="es-ES_tradnl"/>
        </w:rPr>
        <w:t>poes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</w:t>
      </w:r>
      <w:proofErr w:type="gramEnd"/>
      <w:r>
        <w:rPr>
          <w:rFonts w:ascii="Times New Roman" w:hAnsi="Times New Roman"/>
          <w:sz w:val="24"/>
          <w:szCs w:val="24"/>
          <w:lang w:val="es-ES_tradnl"/>
        </w:rPr>
        <w:t>, entonces lo que estaba escribiendo a trav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 xml:space="preserve">s de las palabras </w:t>
      </w:r>
      <w:r>
        <w:rPr>
          <w:rFonts w:ascii="Times New Roman" w:hAnsi="Times New Roman"/>
          <w:sz w:val="24"/>
          <w:szCs w:val="24"/>
          <w:lang w:val="es-ES_tradnl"/>
        </w:rPr>
        <w:t>recortadas, entend</w:t>
      </w:r>
      <w:r>
        <w:rPr>
          <w:rFonts w:ascii="Times New Roman" w:hAnsi="Times New Roman"/>
          <w:sz w:val="24"/>
          <w:szCs w:val="24"/>
          <w:lang w:val="es-ES_tradnl"/>
        </w:rPr>
        <w:t xml:space="preserve">í </w:t>
      </w:r>
      <w:r>
        <w:rPr>
          <w:rFonts w:ascii="Times New Roman" w:hAnsi="Times New Roman"/>
          <w:sz w:val="24"/>
          <w:szCs w:val="24"/>
          <w:lang w:val="es-ES_tradnl"/>
        </w:rPr>
        <w:t>que no era tan accesible. Pero en la producci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 xml:space="preserve">n del cuidado y en los encuentros lo que se produce son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es-ES_tradnl"/>
        </w:rPr>
        <w:t>acontecitiempos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s-ES_tradnl"/>
        </w:rPr>
        <w:t>.</w:t>
      </w:r>
    </w:p>
    <w:p w:rsidR="00B676F3" w:rsidRDefault="00B676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B676F3" w:rsidRDefault="00E13CBA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/>
          <w:i/>
          <w:iCs/>
          <w:sz w:val="20"/>
          <w:szCs w:val="20"/>
          <w:lang w:val="es-ES_tradnl"/>
        </w:rPr>
        <w:t>Ocho de Octubre, un amigo poeta est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á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lanzando un libro, por obvio, de poes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í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as. En aquella noche fui al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coctel-velada-sesi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ó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n de aut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ó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grafos, compr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é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el libro y me sent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é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en un sof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á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en un rinc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ó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n con iluminaci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ó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n rosa y plantas que colgaban del techo. Me emocion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é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leyendo mientras otra mujer, amiga tambi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é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n del tal amigo poeta, pide permiso para compartir aquel mome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nto conmigo. Conversamos aquellas convers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a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ciones sociales, de donde es la persona, de donde conocemos a ese amigo en com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ú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n, nada de nuevo. Sorprendentemente la conversaci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ó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n se profundiz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ó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r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á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pidamente y compartimos mucho sobre nosotros, vi en ella una mujer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inspiradora y creativa. Abr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í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la cartera, estaba con las tarjetas que ya hab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í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a creado, unos pedacitos de </w:t>
      </w:r>
      <w:proofErr w:type="spellStart"/>
      <w:r>
        <w:rPr>
          <w:rFonts w:ascii="Times New Roman" w:hAnsi="Times New Roman"/>
          <w:i/>
          <w:iCs/>
          <w:sz w:val="20"/>
          <w:szCs w:val="20"/>
          <w:lang w:val="es-ES_tradnl"/>
        </w:rPr>
        <w:t>Acontecitiempos</w:t>
      </w:r>
      <w:proofErr w:type="spellEnd"/>
      <w:r>
        <w:rPr>
          <w:rFonts w:ascii="Times New Roman" w:hAnsi="Times New Roman"/>
          <w:i/>
          <w:iCs/>
          <w:sz w:val="20"/>
          <w:szCs w:val="20"/>
          <w:lang w:val="es-ES_tradnl"/>
        </w:rPr>
        <w:t>, conmigo y sent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í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ganas de mostrarle. Le cont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é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un poco de la hist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o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ria, de lo que yo pretend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í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a con aquello y lo entregu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é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en sus manos. Ell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a mir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ó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cada uno con mucha calma e inter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é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s, despu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é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s me mir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ó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tambi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é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n por unos segundos sin d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e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cir nada. Hasta que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“¿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sabe lo que podr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í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as hacer con eso?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¡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Un juego de cartas!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”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. Inmediatamente entend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í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y, junto con las tarjetas, guard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é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esa reflexi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ó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 xml:space="preserve">n en la cartera </w:t>
      </w:r>
      <w:r>
        <w:rPr>
          <w:rFonts w:ascii="Times New Roman" w:hAnsi="Times New Roman"/>
          <w:i/>
          <w:iCs/>
          <w:sz w:val="20"/>
          <w:szCs w:val="20"/>
          <w:lang w:val="es-ES_tradnl"/>
        </w:rPr>
        <w:t>y fui a casa.</w:t>
      </w:r>
    </w:p>
    <w:p w:rsidR="00B676F3" w:rsidRDefault="00B676F3">
      <w:pPr>
        <w:pStyle w:val="Corpo"/>
        <w:rPr>
          <w:lang w:val="es-ES_tradnl"/>
        </w:rPr>
      </w:pPr>
    </w:p>
    <w:p w:rsidR="00AC219D" w:rsidRDefault="00E13CB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Ya ten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la intenci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de hacer circular ese material en los territorios de la juventud por donde pas</w:t>
      </w:r>
      <w:r>
        <w:rPr>
          <w:rFonts w:ascii="Times New Roman" w:hAnsi="Times New Roman"/>
          <w:sz w:val="24"/>
          <w:szCs w:val="24"/>
          <w:lang w:val="es-ES_tradnl"/>
        </w:rPr>
        <w:t xml:space="preserve">é </w:t>
      </w:r>
      <w:r>
        <w:rPr>
          <w:rFonts w:ascii="Times New Roman" w:hAnsi="Times New Roman"/>
          <w:sz w:val="24"/>
          <w:szCs w:val="24"/>
          <w:lang w:val="es-ES_tradnl"/>
        </w:rPr>
        <w:t>en la residencia, pero algo a</w:t>
      </w:r>
      <w:r>
        <w:rPr>
          <w:rFonts w:ascii="Times New Roman" w:hAnsi="Times New Roman"/>
          <w:sz w:val="24"/>
          <w:szCs w:val="24"/>
          <w:lang w:val="es-ES_tradnl"/>
        </w:rPr>
        <w:t>ú</w:t>
      </w:r>
      <w:r>
        <w:rPr>
          <w:rFonts w:ascii="Times New Roman" w:hAnsi="Times New Roman"/>
          <w:sz w:val="24"/>
          <w:szCs w:val="24"/>
          <w:lang w:val="es-ES_tradnl"/>
        </w:rPr>
        <w:t>n no estaba en sincron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 con mi deseo. Fue en ese encuentro que entend</w:t>
      </w:r>
      <w:r>
        <w:rPr>
          <w:rFonts w:ascii="Times New Roman" w:hAnsi="Times New Roman"/>
          <w:sz w:val="24"/>
          <w:szCs w:val="24"/>
          <w:lang w:val="es-ES_tradnl"/>
        </w:rPr>
        <w:t xml:space="preserve">í </w:t>
      </w:r>
      <w:r>
        <w:rPr>
          <w:rFonts w:ascii="Times New Roman" w:hAnsi="Times New Roman"/>
          <w:sz w:val="24"/>
          <w:szCs w:val="24"/>
          <w:lang w:val="es-ES_tradnl"/>
        </w:rPr>
        <w:t>el c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 xml:space="preserve">mo. Siempre quise que ese </w:t>
      </w:r>
      <w:r>
        <w:rPr>
          <w:rFonts w:ascii="Times New Roman" w:hAnsi="Times New Roman"/>
          <w:sz w:val="24"/>
          <w:szCs w:val="24"/>
          <w:lang w:val="es-ES_tradnl"/>
        </w:rPr>
        <w:t>material fuese acogedor pero tambi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n un instigador, un disparador para el di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 xml:space="preserve">logo, una caminata para la no soledad del adolecer y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adultecer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. El juego de cartas es mi medio. Un juego que pueda ser usado en escuelas, serv</w:t>
      </w:r>
      <w:r>
        <w:rPr>
          <w:rFonts w:ascii="Times New Roman" w:hAnsi="Times New Roman"/>
          <w:sz w:val="24"/>
          <w:szCs w:val="24"/>
          <w:lang w:val="es-ES_tradnl"/>
        </w:rPr>
        <w:t>i</w:t>
      </w:r>
      <w:r>
        <w:rPr>
          <w:rFonts w:ascii="Times New Roman" w:hAnsi="Times New Roman"/>
          <w:sz w:val="24"/>
          <w:szCs w:val="24"/>
          <w:lang w:val="es-ES_tradnl"/>
        </w:rPr>
        <w:t>cios de salud, de convivencia, de as</w:t>
      </w:r>
      <w:r>
        <w:rPr>
          <w:rFonts w:ascii="Times New Roman" w:hAnsi="Times New Roman"/>
          <w:sz w:val="24"/>
          <w:szCs w:val="24"/>
          <w:lang w:val="es-ES_tradnl"/>
        </w:rPr>
        <w:t>istencia social y qui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nes quieran, para abrir el di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logo s</w:t>
      </w:r>
      <w:r>
        <w:rPr>
          <w:rFonts w:ascii="Times New Roman" w:hAnsi="Times New Roman"/>
          <w:sz w:val="24"/>
          <w:szCs w:val="24"/>
          <w:lang w:val="es-ES_tradnl"/>
        </w:rPr>
        <w:t>o</w:t>
      </w:r>
      <w:r>
        <w:rPr>
          <w:rFonts w:ascii="Times New Roman" w:hAnsi="Times New Roman"/>
          <w:sz w:val="24"/>
          <w:szCs w:val="24"/>
          <w:lang w:val="es-ES_tradnl"/>
        </w:rPr>
        <w:t>bre las innumerables interrupciones de esa etapa intensa y confusa de la vida. La sugerencia de c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mo jugar estar</w:t>
      </w:r>
      <w:r>
        <w:rPr>
          <w:rFonts w:ascii="Times New Roman" w:hAnsi="Times New Roman"/>
          <w:sz w:val="24"/>
          <w:szCs w:val="24"/>
          <w:lang w:val="es-ES_tradnl"/>
        </w:rPr>
        <w:t xml:space="preserve">á </w:t>
      </w:r>
      <w:r>
        <w:rPr>
          <w:rFonts w:ascii="Times New Roman" w:hAnsi="Times New Roman"/>
          <w:sz w:val="24"/>
          <w:szCs w:val="24"/>
          <w:lang w:val="es-ES_tradnl"/>
        </w:rPr>
        <w:t>presentada en la carta de instrucciones que incluir</w:t>
      </w:r>
      <w:r>
        <w:rPr>
          <w:rFonts w:ascii="Times New Roman" w:hAnsi="Times New Roman"/>
          <w:sz w:val="24"/>
          <w:szCs w:val="24"/>
          <w:lang w:val="es-ES_tradnl"/>
        </w:rPr>
        <w:t xml:space="preserve">á </w:t>
      </w:r>
      <w:r>
        <w:rPr>
          <w:rFonts w:ascii="Times New Roman" w:hAnsi="Times New Roman"/>
          <w:sz w:val="24"/>
          <w:szCs w:val="24"/>
          <w:lang w:val="es-ES_tradnl"/>
        </w:rPr>
        <w:t xml:space="preserve">el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deck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de cartas: todos y tod</w:t>
      </w:r>
      <w:r>
        <w:rPr>
          <w:rFonts w:ascii="Times New Roman" w:hAnsi="Times New Roman"/>
          <w:sz w:val="24"/>
          <w:szCs w:val="24"/>
          <w:lang w:val="es-ES_tradnl"/>
        </w:rPr>
        <w:t>as se sientan en c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rculo, cada persona toma una carta de la baraja y, despu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s de algunos minutos de reflexi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n, comparte con el grupo lo que la carta le hace pe</w:t>
      </w:r>
      <w:r>
        <w:rPr>
          <w:rFonts w:ascii="Times New Roman" w:hAnsi="Times New Roman"/>
          <w:sz w:val="24"/>
          <w:szCs w:val="24"/>
          <w:lang w:val="es-ES_tradnl"/>
        </w:rPr>
        <w:t>n</w:t>
      </w:r>
      <w:r>
        <w:rPr>
          <w:rFonts w:ascii="Times New Roman" w:hAnsi="Times New Roman"/>
          <w:sz w:val="24"/>
          <w:szCs w:val="24"/>
          <w:lang w:val="es-ES_tradnl"/>
        </w:rPr>
        <w:t>sar/sentir/recordar. Esa es solo una sugerencia, la persona que est</w:t>
      </w:r>
      <w:r>
        <w:rPr>
          <w:rFonts w:ascii="Times New Roman" w:hAnsi="Times New Roman"/>
          <w:sz w:val="24"/>
          <w:szCs w:val="24"/>
          <w:lang w:val="es-ES_tradnl"/>
        </w:rPr>
        <w:t xml:space="preserve">á </w:t>
      </w:r>
      <w:r>
        <w:rPr>
          <w:rFonts w:ascii="Times New Roman" w:hAnsi="Times New Roman"/>
          <w:sz w:val="24"/>
          <w:szCs w:val="24"/>
          <w:lang w:val="es-ES_tradnl"/>
        </w:rPr>
        <w:t xml:space="preserve">invitando a jugar puede </w:t>
      </w:r>
      <w:r w:rsidR="00E37816">
        <w:rPr>
          <w:rFonts w:ascii="Times New Roman" w:hAnsi="Times New Roman"/>
          <w:noProof/>
          <w:sz w:val="24"/>
          <w:szCs w:val="24"/>
          <w:lang w:val="pt-BR"/>
        </w:rPr>
        <w:drawing>
          <wp:anchor distT="152400" distB="152400" distL="152400" distR="152400" simplePos="0" relativeHeight="251671552" behindDoc="0" locked="1" layoutInCell="1" allowOverlap="1">
            <wp:simplePos x="0" y="0"/>
            <wp:positionH relativeFrom="margin">
              <wp:posOffset>979805</wp:posOffset>
            </wp:positionH>
            <wp:positionV relativeFrom="paragraph">
              <wp:posOffset>2684780</wp:posOffset>
            </wp:positionV>
            <wp:extent cx="3531870" cy="5570855"/>
            <wp:effectExtent l="19050" t="0" r="0" b="0"/>
            <wp:wrapTopAndBottom/>
            <wp:docPr id="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27" t="1878" r="1456" b="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557085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es-ES_tradnl"/>
        </w:rPr>
        <w:t>pro</w:t>
      </w:r>
      <w:r>
        <w:rPr>
          <w:rFonts w:ascii="Times New Roman" w:hAnsi="Times New Roman"/>
          <w:sz w:val="24"/>
          <w:szCs w:val="24"/>
          <w:lang w:val="es-ES_tradnl"/>
        </w:rPr>
        <w:t>poner cualquier otra regla de juego y eso estar</w:t>
      </w:r>
      <w:r>
        <w:rPr>
          <w:rFonts w:ascii="Times New Roman" w:hAnsi="Times New Roman"/>
          <w:sz w:val="24"/>
          <w:szCs w:val="24"/>
          <w:lang w:val="es-ES_tradnl"/>
        </w:rPr>
        <w:t xml:space="preserve">á </w:t>
      </w:r>
      <w:r>
        <w:rPr>
          <w:rFonts w:ascii="Times New Roman" w:hAnsi="Times New Roman"/>
          <w:sz w:val="24"/>
          <w:szCs w:val="24"/>
          <w:lang w:val="es-ES_tradnl"/>
        </w:rPr>
        <w:t>apuntado en la carta de orientaci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n.</w:t>
      </w:r>
      <w:r>
        <w:rPr>
          <w:rFonts w:ascii="Times New Roman" w:hAnsi="Times New Roman"/>
          <w:sz w:val="24"/>
          <w:szCs w:val="24"/>
          <w:lang w:val="es-ES_tradnl"/>
        </w:rPr>
        <w:t> </w:t>
      </w:r>
    </w:p>
    <w:p w:rsidR="00E13CBA" w:rsidRDefault="00E13CB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s-ES_tradnl"/>
        </w:rPr>
      </w:pPr>
    </w:p>
    <w:p w:rsidR="00E13CBA" w:rsidRPr="00E37816" w:rsidRDefault="00E13CB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s-ES_tradnl"/>
        </w:rPr>
      </w:pPr>
    </w:p>
    <w:p w:rsidR="005B574B" w:rsidRPr="005B574B" w:rsidRDefault="00E13CBA" w:rsidP="005B574B">
      <w:pPr>
        <w:pStyle w:val="Ttulo1"/>
        <w:rPr>
          <w:lang w:val="es-ES_tradnl"/>
        </w:rPr>
      </w:pPr>
      <w:r>
        <w:rPr>
          <w:lang w:val="es-ES_tradnl"/>
        </w:rPr>
        <w:t>4 LAs cartas</w:t>
      </w:r>
    </w:p>
    <w:p w:rsidR="005B574B" w:rsidRDefault="005B574B" w:rsidP="005B574B">
      <w:pPr>
        <w:pStyle w:val="Ttulo1"/>
      </w:pPr>
      <w:r>
        <w:rPr>
          <w:b w:val="0"/>
          <w:caps w:val="0"/>
          <w:noProof/>
          <w:lang w:val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1437005</wp:posOffset>
            </wp:positionH>
            <wp:positionV relativeFrom="margin">
              <wp:posOffset>4907280</wp:posOffset>
            </wp:positionV>
            <wp:extent cx="2989580" cy="4497070"/>
            <wp:effectExtent l="19050" t="0" r="1270" b="0"/>
            <wp:wrapTopAndBottom/>
            <wp:docPr id="9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11" t="5112" r="4143" b="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449707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caps w:val="0"/>
          <w:noProof/>
          <w:lang w:val="pt-BR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2517140</wp:posOffset>
            </wp:positionH>
            <wp:positionV relativeFrom="page">
              <wp:posOffset>903605</wp:posOffset>
            </wp:positionV>
            <wp:extent cx="3053715" cy="4444365"/>
            <wp:effectExtent l="19050" t="0" r="0" b="0"/>
            <wp:wrapTopAndBottom/>
            <wp:docPr id="7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78" t="790" b="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444436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74B" w:rsidRDefault="005B574B" w:rsidP="005B574B">
      <w:pPr>
        <w:pStyle w:val="Ttulo1"/>
      </w:pPr>
      <w:r>
        <w:rPr>
          <w:b w:val="0"/>
          <w:caps w:val="0"/>
          <w:noProof/>
          <w:lang w:val="pt-BR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2389505</wp:posOffset>
            </wp:positionH>
            <wp:positionV relativeFrom="page">
              <wp:posOffset>5730240</wp:posOffset>
            </wp:positionV>
            <wp:extent cx="3124835" cy="4613910"/>
            <wp:effectExtent l="19050" t="0" r="0" b="0"/>
            <wp:wrapTopAndBottom/>
            <wp:docPr id="1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88" t="35" b="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461391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caps w:val="0"/>
          <w:noProof/>
          <w:lang w:val="pt-BR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2357755</wp:posOffset>
            </wp:positionH>
            <wp:positionV relativeFrom="page">
              <wp:posOffset>1052195</wp:posOffset>
            </wp:positionV>
            <wp:extent cx="3085465" cy="4507865"/>
            <wp:effectExtent l="19050" t="0" r="635" b="0"/>
            <wp:wrapTopAndBottom/>
            <wp:docPr id="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36" t="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450786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74B" w:rsidRDefault="005B574B" w:rsidP="005B574B">
      <w:pPr>
        <w:pStyle w:val="Ttulo1"/>
      </w:pPr>
      <w:r>
        <w:rPr>
          <w:b w:val="0"/>
          <w:caps w:val="0"/>
          <w:noProof/>
          <w:lang w:val="pt-BR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1416050</wp:posOffset>
            </wp:positionH>
            <wp:positionV relativeFrom="margin">
              <wp:posOffset>4959985</wp:posOffset>
            </wp:positionV>
            <wp:extent cx="3170555" cy="4613910"/>
            <wp:effectExtent l="19050" t="0" r="0" b="0"/>
            <wp:wrapTopAndBottom/>
            <wp:docPr id="1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" b="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461391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caps w:val="0"/>
          <w:noProof/>
          <w:lang w:val="pt-BR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1437005</wp:posOffset>
            </wp:positionH>
            <wp:positionV relativeFrom="margin">
              <wp:posOffset>-55245</wp:posOffset>
            </wp:positionV>
            <wp:extent cx="3150870" cy="4539615"/>
            <wp:effectExtent l="19050" t="0" r="0" b="0"/>
            <wp:wrapTopAndBottom/>
            <wp:docPr id="1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453961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74B" w:rsidRDefault="005B574B" w:rsidP="005B574B">
      <w:pPr>
        <w:pStyle w:val="Ttulo1"/>
      </w:pPr>
      <w:r>
        <w:rPr>
          <w:b w:val="0"/>
          <w:caps w:val="0"/>
          <w:noProof/>
          <w:lang w:val="pt-BR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1469390</wp:posOffset>
            </wp:positionH>
            <wp:positionV relativeFrom="margin">
              <wp:posOffset>4980940</wp:posOffset>
            </wp:positionV>
            <wp:extent cx="3150235" cy="4613910"/>
            <wp:effectExtent l="19050" t="0" r="0" b="0"/>
            <wp:wrapTopAndBottom/>
            <wp:docPr id="14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64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461391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caps w:val="0"/>
          <w:noProof/>
          <w:lang w:val="pt-BR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1437005</wp:posOffset>
            </wp:positionH>
            <wp:positionV relativeFrom="margin">
              <wp:posOffset>-58420</wp:posOffset>
            </wp:positionV>
            <wp:extent cx="3098165" cy="4613910"/>
            <wp:effectExtent l="19050" t="0" r="6985" b="0"/>
            <wp:wrapTopAndBottom/>
            <wp:docPr id="1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" b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61391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6F3" w:rsidRPr="005B574B" w:rsidRDefault="005B574B">
      <w:r>
        <w:rPr>
          <w:noProof/>
          <w:lang w:val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1384300</wp:posOffset>
            </wp:positionH>
            <wp:positionV relativeFrom="margin">
              <wp:posOffset>69215</wp:posOffset>
            </wp:positionV>
            <wp:extent cx="3148965" cy="4613910"/>
            <wp:effectExtent l="19050" t="0" r="0" b="0"/>
            <wp:wrapTopAndBottom/>
            <wp:docPr id="1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" t="8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461391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6F3" w:rsidRDefault="00E13CBA">
      <w:pPr>
        <w:pStyle w:val="Ttulo1"/>
      </w:pPr>
      <w:r>
        <w:t>ConsideraCIONes finaLEs</w:t>
      </w:r>
    </w:p>
    <w:p w:rsidR="00B676F3" w:rsidRDefault="00E13C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/>
          <w:sz w:val="24"/>
          <w:szCs w:val="24"/>
          <w:lang w:val="es-ES_tradnl"/>
        </w:rPr>
        <w:t>Llego al final de esas l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neas que unen los caminos que recorr</w:t>
      </w:r>
      <w:r>
        <w:rPr>
          <w:rFonts w:ascii="Times New Roman" w:hAnsi="Times New Roman"/>
          <w:sz w:val="24"/>
          <w:szCs w:val="24"/>
          <w:lang w:val="es-ES_tradnl"/>
        </w:rPr>
        <w:t xml:space="preserve">í </w:t>
      </w:r>
      <w:r>
        <w:rPr>
          <w:rFonts w:ascii="Times New Roman" w:hAnsi="Times New Roman"/>
          <w:sz w:val="24"/>
          <w:szCs w:val="24"/>
          <w:lang w:val="es-ES_tradnl"/>
        </w:rPr>
        <w:t>no solo en este trabajo sino en los dos a</w:t>
      </w:r>
      <w:r>
        <w:rPr>
          <w:rFonts w:ascii="Times New Roman" w:hAnsi="Times New Roman"/>
          <w:sz w:val="24"/>
          <w:szCs w:val="24"/>
          <w:lang w:val="es-ES_tradnl"/>
        </w:rPr>
        <w:t>ñ</w:t>
      </w:r>
      <w:r>
        <w:rPr>
          <w:rFonts w:ascii="Times New Roman" w:hAnsi="Times New Roman"/>
          <w:sz w:val="24"/>
          <w:szCs w:val="24"/>
          <w:lang w:val="es-ES_tradnl"/>
        </w:rPr>
        <w:t>os de residencia con la s</w:t>
      </w:r>
      <w:r>
        <w:rPr>
          <w:rFonts w:ascii="Times New Roman" w:hAnsi="Times New Roman"/>
          <w:sz w:val="24"/>
          <w:szCs w:val="24"/>
          <w:lang w:val="es-ES_tradnl"/>
        </w:rPr>
        <w:t>ensaci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de que no es, a</w:t>
      </w:r>
      <w:r>
        <w:rPr>
          <w:rFonts w:ascii="Times New Roman" w:hAnsi="Times New Roman"/>
          <w:sz w:val="24"/>
          <w:szCs w:val="24"/>
          <w:lang w:val="es-ES_tradnl"/>
        </w:rPr>
        <w:t>ú</w:t>
      </w:r>
      <w:r>
        <w:rPr>
          <w:rFonts w:ascii="Times New Roman" w:hAnsi="Times New Roman"/>
          <w:sz w:val="24"/>
          <w:szCs w:val="24"/>
          <w:lang w:val="es-ES_tradnl"/>
        </w:rPr>
        <w:t>n, el fin. Hasta aqu</w:t>
      </w:r>
      <w:r>
        <w:rPr>
          <w:rFonts w:ascii="Times New Roman" w:hAnsi="Times New Roman"/>
          <w:sz w:val="24"/>
          <w:szCs w:val="24"/>
          <w:lang w:val="es-ES_tradnl"/>
        </w:rPr>
        <w:t xml:space="preserve">í </w:t>
      </w:r>
      <w:r>
        <w:rPr>
          <w:rFonts w:ascii="Times New Roman" w:hAnsi="Times New Roman"/>
          <w:sz w:val="24"/>
          <w:szCs w:val="24"/>
          <w:lang w:val="es-ES_tradnl"/>
        </w:rPr>
        <w:t xml:space="preserve">pude producir algunas cartas del juego, todas entiendo potentes en lo que propongo con cada una, pero mantengo el deseo de seguir ampliando ese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deck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de cartas adem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s de las que ya existen y 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s all</w:t>
      </w:r>
      <w:r>
        <w:rPr>
          <w:rFonts w:ascii="Times New Roman" w:hAnsi="Times New Roman"/>
          <w:sz w:val="24"/>
          <w:szCs w:val="24"/>
          <w:lang w:val="es-ES_tradnl"/>
        </w:rPr>
        <w:t xml:space="preserve">á </w:t>
      </w:r>
      <w:r>
        <w:rPr>
          <w:rFonts w:ascii="Times New Roman" w:hAnsi="Times New Roman"/>
          <w:sz w:val="24"/>
          <w:szCs w:val="24"/>
          <w:lang w:val="es-ES_tradnl"/>
        </w:rPr>
        <w:t xml:space="preserve">de lo que </w:t>
      </w:r>
      <w:r>
        <w:rPr>
          <w:rFonts w:ascii="Times New Roman" w:hAnsi="Times New Roman"/>
          <w:sz w:val="24"/>
          <w:szCs w:val="24"/>
          <w:lang w:val="es-ES_tradnl"/>
        </w:rPr>
        <w:t>esas p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ginas podr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n contar. Alegr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as, temores, secretos y deseos sin fin caben en cartas que tambi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n est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n por venir, asuntos que deben ser puestos en movimiento para hacer hablar. Ya son mucho 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 xml:space="preserve">s de lo que acostumbramos lograr traer a conversaciones con </w:t>
      </w:r>
      <w:r>
        <w:rPr>
          <w:rFonts w:ascii="Times New Roman" w:hAnsi="Times New Roman"/>
          <w:sz w:val="24"/>
          <w:szCs w:val="24"/>
          <w:lang w:val="es-ES_tradnl"/>
        </w:rPr>
        <w:t>j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venes. Pero a</w:t>
      </w:r>
      <w:r>
        <w:rPr>
          <w:rFonts w:ascii="Times New Roman" w:hAnsi="Times New Roman"/>
          <w:sz w:val="24"/>
          <w:szCs w:val="24"/>
          <w:lang w:val="es-ES_tradnl"/>
        </w:rPr>
        <w:t>ú</w:t>
      </w:r>
      <w:r>
        <w:rPr>
          <w:rFonts w:ascii="Times New Roman" w:hAnsi="Times New Roman"/>
          <w:sz w:val="24"/>
          <w:szCs w:val="24"/>
          <w:lang w:val="es-ES_tradnl"/>
        </w:rPr>
        <w:t>n es poco por tanto que existe para ser abordado y tambi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 xml:space="preserve">n es poco si el </w:t>
      </w:r>
      <w:proofErr w:type="gramStart"/>
      <w:r>
        <w:rPr>
          <w:rFonts w:ascii="Times New Roman" w:hAnsi="Times New Roman"/>
          <w:sz w:val="24"/>
          <w:szCs w:val="24"/>
          <w:lang w:val="es-ES_tradnl"/>
        </w:rPr>
        <w:t>objetivo</w:t>
      </w:r>
      <w:proofErr w:type="gramEnd"/>
      <w:r>
        <w:rPr>
          <w:rFonts w:ascii="Times New Roman" w:hAnsi="Times New Roman"/>
          <w:sz w:val="24"/>
          <w:szCs w:val="24"/>
          <w:lang w:val="es-ES_tradnl"/>
        </w:rPr>
        <w:t xml:space="preserve"> es hacer circular la palabra, en especial en grandes grupos, como grupos enteros en escuelas. No todas las cartas del mundo van a ser capaces de aumentar los </w:t>
      </w:r>
      <w:r>
        <w:rPr>
          <w:rFonts w:ascii="Times New Roman" w:hAnsi="Times New Roman"/>
          <w:sz w:val="24"/>
          <w:szCs w:val="24"/>
          <w:lang w:val="es-ES_tradnl"/>
        </w:rPr>
        <w:t>sofocos de conve</w:t>
      </w:r>
      <w:r>
        <w:rPr>
          <w:rFonts w:ascii="Times New Roman" w:hAnsi="Times New Roman"/>
          <w:sz w:val="24"/>
          <w:szCs w:val="24"/>
          <w:lang w:val="es-ES_tradnl"/>
        </w:rPr>
        <w:t>r</w:t>
      </w:r>
      <w:r>
        <w:rPr>
          <w:rFonts w:ascii="Times New Roman" w:hAnsi="Times New Roman"/>
          <w:sz w:val="24"/>
          <w:szCs w:val="24"/>
          <w:lang w:val="es-ES_tradnl"/>
        </w:rPr>
        <w:t>tirse, pero mi compromiso es caminar un tanto m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s en la direcci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de ese imposible para dar lugar a un poco de posible.</w:t>
      </w:r>
    </w:p>
    <w:p w:rsidR="00B676F3" w:rsidRDefault="00E13C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El proceso de producir ese trabajo es un espejo de lo que fue el proceso de mi form</w:t>
      </w: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>ci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es-ES_tradnl"/>
        </w:rPr>
        <w:t>n como un todo. Una met</w:t>
      </w:r>
      <w:r>
        <w:rPr>
          <w:rFonts w:ascii="Times New Roman" w:hAnsi="Times New Roman"/>
          <w:sz w:val="24"/>
          <w:szCs w:val="24"/>
          <w:lang w:val="es-ES_tradnl"/>
        </w:rPr>
        <w:t>á</w:t>
      </w:r>
      <w:r>
        <w:rPr>
          <w:rFonts w:ascii="Times New Roman" w:hAnsi="Times New Roman"/>
          <w:sz w:val="24"/>
          <w:szCs w:val="24"/>
          <w:lang w:val="es-ES_tradnl"/>
        </w:rPr>
        <w:t>fora de</w:t>
      </w:r>
      <w:r>
        <w:rPr>
          <w:rFonts w:ascii="Times New Roman" w:hAnsi="Times New Roman"/>
          <w:sz w:val="24"/>
          <w:szCs w:val="24"/>
          <w:lang w:val="es-ES_tradnl"/>
        </w:rPr>
        <w:t xml:space="preserve"> mis vaivenes, de mis tiempos, de todos los cambios por las cuales pas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, externa e internamente. Como este trabajo, en estos dos a</w:t>
      </w:r>
      <w:r>
        <w:rPr>
          <w:rFonts w:ascii="Times New Roman" w:hAnsi="Times New Roman"/>
          <w:sz w:val="24"/>
          <w:szCs w:val="24"/>
          <w:lang w:val="es-ES_tradnl"/>
        </w:rPr>
        <w:t>ñ</w:t>
      </w:r>
      <w:r>
        <w:rPr>
          <w:rFonts w:ascii="Times New Roman" w:hAnsi="Times New Roman"/>
          <w:sz w:val="24"/>
          <w:szCs w:val="24"/>
          <w:lang w:val="es-ES_tradnl"/>
        </w:rPr>
        <w:t>os fui muchas ve</w:t>
      </w:r>
      <w:r>
        <w:rPr>
          <w:rFonts w:ascii="Times New Roman" w:hAnsi="Times New Roman"/>
          <w:sz w:val="24"/>
          <w:szCs w:val="24"/>
          <w:lang w:val="es-ES_tradnl"/>
        </w:rPr>
        <w:t>r</w:t>
      </w:r>
      <w:r>
        <w:rPr>
          <w:rFonts w:ascii="Times New Roman" w:hAnsi="Times New Roman"/>
          <w:sz w:val="24"/>
          <w:szCs w:val="24"/>
          <w:lang w:val="es-ES_tradnl"/>
        </w:rPr>
        <w:t>siones de m</w:t>
      </w:r>
      <w:r>
        <w:rPr>
          <w:rFonts w:ascii="Times New Roman" w:hAnsi="Times New Roman"/>
          <w:sz w:val="24"/>
          <w:szCs w:val="24"/>
          <w:lang w:val="es-ES_tradnl"/>
        </w:rPr>
        <w:t xml:space="preserve">í </w:t>
      </w:r>
      <w:r>
        <w:rPr>
          <w:rFonts w:ascii="Times New Roman" w:hAnsi="Times New Roman"/>
          <w:sz w:val="24"/>
          <w:szCs w:val="24"/>
          <w:lang w:val="es-ES_tradnl"/>
        </w:rPr>
        <w:t>misma. Y tambi</w:t>
      </w:r>
      <w:r>
        <w:rPr>
          <w:rFonts w:ascii="Times New Roman" w:hAnsi="Times New Roman"/>
          <w:sz w:val="24"/>
          <w:szCs w:val="24"/>
          <w:lang w:val="es-ES_tradnl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n como de este trabajo, estoy orgullosa de m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, de todas las que fui, de quien me</w:t>
      </w:r>
      <w:r>
        <w:rPr>
          <w:rFonts w:ascii="Times New Roman" w:hAnsi="Times New Roman"/>
          <w:sz w:val="24"/>
          <w:szCs w:val="24"/>
          <w:lang w:val="es-ES_tradnl"/>
        </w:rPr>
        <w:t xml:space="preserve"> volv</w:t>
      </w:r>
      <w:r>
        <w:rPr>
          <w:rFonts w:ascii="Times New Roman" w:hAnsi="Times New Roman"/>
          <w:sz w:val="24"/>
          <w:szCs w:val="24"/>
          <w:lang w:val="es-ES_tradnl"/>
        </w:rPr>
        <w:t>í</w:t>
      </w:r>
      <w:r>
        <w:rPr>
          <w:rFonts w:ascii="Times New Roman" w:hAnsi="Times New Roman"/>
          <w:sz w:val="24"/>
          <w:szCs w:val="24"/>
          <w:lang w:val="es-ES_tradnl"/>
        </w:rPr>
        <w:t>. Y, por encima de todo, de lo que me permit</w:t>
      </w:r>
      <w:r>
        <w:rPr>
          <w:rFonts w:ascii="Times New Roman" w:hAnsi="Times New Roman"/>
          <w:sz w:val="24"/>
          <w:szCs w:val="24"/>
          <w:lang w:val="es-ES_tradnl"/>
        </w:rPr>
        <w:t xml:space="preserve">í </w:t>
      </w:r>
      <w:r>
        <w:rPr>
          <w:rFonts w:ascii="Times New Roman" w:hAnsi="Times New Roman"/>
          <w:sz w:val="24"/>
          <w:szCs w:val="24"/>
          <w:lang w:val="es-ES_tradnl"/>
        </w:rPr>
        <w:t>crear y afectar.</w:t>
      </w:r>
    </w:p>
    <w:p w:rsidR="00B676F3" w:rsidRDefault="00B676F3">
      <w:pPr>
        <w:pStyle w:val="Corpo"/>
        <w:rPr>
          <w:lang w:val="es-ES_tradnl"/>
        </w:rPr>
      </w:pPr>
    </w:p>
    <w:p w:rsidR="00B676F3" w:rsidRDefault="00E13CBA">
      <w:pPr>
        <w:pStyle w:val="Ttulo1"/>
        <w:jc w:val="center"/>
      </w:pPr>
      <w:r>
        <w:t>REFERÊNCIAS</w:t>
      </w: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ANTUNES, A. </w:t>
      </w:r>
      <w:r>
        <w:rPr>
          <w:rFonts w:ascii="Times New Roman" w:hAnsi="Times New Roman"/>
          <w:b/>
          <w:bCs/>
          <w:sz w:val="24"/>
          <w:szCs w:val="24"/>
        </w:rPr>
        <w:t>As Coisas.</w:t>
      </w:r>
      <w:r>
        <w:rPr>
          <w:rFonts w:ascii="Times New Roman" w:hAnsi="Times New Roman"/>
          <w:sz w:val="24"/>
          <w:szCs w:val="24"/>
        </w:rPr>
        <w:t xml:space="preserve"> Rio de Janeiro: Universal Music Publishing Group, 1993.</w:t>
      </w:r>
    </w:p>
    <w:p w:rsidR="00B676F3" w:rsidRDefault="00B676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COSTA, L.B. Cartografia: uma outra forma de pesquisar. </w:t>
      </w:r>
      <w:r>
        <w:rPr>
          <w:rFonts w:ascii="Times New Roman" w:hAnsi="Times New Roman"/>
          <w:b/>
          <w:bCs/>
          <w:sz w:val="24"/>
          <w:szCs w:val="24"/>
        </w:rPr>
        <w:t>Revista Digital do LAV</w:t>
      </w:r>
      <w:r>
        <w:rPr>
          <w:rFonts w:ascii="Times New Roman" w:hAnsi="Times New Roman"/>
          <w:sz w:val="24"/>
          <w:szCs w:val="24"/>
        </w:rPr>
        <w:t xml:space="preserve">. Santa Maria, v.7, n.2, mai-ago, 2014. p. 66-77. </w:t>
      </w:r>
    </w:p>
    <w:p w:rsidR="00B676F3" w:rsidRDefault="00B676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DELEUZE, G.; GUATTARI, F. </w:t>
      </w:r>
      <w:r>
        <w:rPr>
          <w:rFonts w:ascii="Times New Roman" w:hAnsi="Times New Roman"/>
          <w:b/>
          <w:bCs/>
          <w:sz w:val="24"/>
          <w:szCs w:val="24"/>
        </w:rPr>
        <w:t xml:space="preserve">O que </w:t>
      </w:r>
      <w:r>
        <w:rPr>
          <w:rFonts w:ascii="Times New Roman" w:hAnsi="Times New Roman"/>
          <w:b/>
          <w:bCs/>
          <w:sz w:val="24"/>
          <w:szCs w:val="24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</w:rPr>
        <w:t>filosofia?</w:t>
      </w:r>
      <w:r>
        <w:rPr>
          <w:rFonts w:ascii="Times New Roman" w:hAnsi="Times New Roman"/>
          <w:sz w:val="24"/>
          <w:szCs w:val="24"/>
        </w:rPr>
        <w:t xml:space="preserve"> Rio de Janeiro: Ed. 34, 1991.</w:t>
      </w:r>
    </w:p>
    <w:p w:rsidR="00B676F3" w:rsidRDefault="00B676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____________________. </w:t>
      </w:r>
      <w:r>
        <w:rPr>
          <w:rFonts w:ascii="Times New Roman" w:hAnsi="Times New Roman"/>
          <w:b/>
          <w:bCs/>
          <w:sz w:val="24"/>
          <w:szCs w:val="24"/>
        </w:rPr>
        <w:t>Mil Plat</w:t>
      </w:r>
      <w:r>
        <w:rPr>
          <w:rFonts w:ascii="Times New Roman" w:hAnsi="Times New Roman"/>
          <w:b/>
          <w:bCs/>
          <w:sz w:val="24"/>
          <w:szCs w:val="24"/>
        </w:rPr>
        <w:t>ô</w:t>
      </w:r>
      <w:r>
        <w:rPr>
          <w:rFonts w:ascii="Times New Roman" w:hAnsi="Times New Roman"/>
          <w:b/>
          <w:bCs/>
          <w:sz w:val="24"/>
          <w:szCs w:val="24"/>
        </w:rPr>
        <w:t>s - capitalismo e esquizofrenia</w:t>
      </w:r>
      <w:r>
        <w:rPr>
          <w:rFonts w:ascii="Times New Roman" w:hAnsi="Times New Roman"/>
          <w:sz w:val="24"/>
          <w:szCs w:val="24"/>
        </w:rPr>
        <w:t>, vol 1. Rio de Janeiro: Ed. 34, 1995.</w:t>
      </w:r>
    </w:p>
    <w:p w:rsidR="00B676F3" w:rsidRDefault="00B676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DIDI-HUBERMAN. G. Remontar</w:t>
      </w:r>
      <w:r>
        <w:rPr>
          <w:rFonts w:ascii="Times New Roman" w:hAnsi="Times New Roman"/>
          <w:sz w:val="24"/>
          <w:szCs w:val="24"/>
        </w:rPr>
        <w:t xml:space="preserve">, remontagem (do tempo). </w:t>
      </w:r>
      <w:r>
        <w:rPr>
          <w:rFonts w:ascii="Times New Roman" w:hAnsi="Times New Roman"/>
          <w:b/>
          <w:bCs/>
          <w:sz w:val="24"/>
          <w:szCs w:val="24"/>
        </w:rPr>
        <w:t>Ch</w:t>
      </w:r>
      <w:r>
        <w:rPr>
          <w:rFonts w:ascii="Times New Roman" w:hAnsi="Times New Roman"/>
          <w:b/>
          <w:bCs/>
          <w:sz w:val="24"/>
          <w:szCs w:val="24"/>
        </w:rPr>
        <w:t>ã</w:t>
      </w:r>
      <w:r>
        <w:rPr>
          <w:rFonts w:ascii="Times New Roman" w:hAnsi="Times New Roman"/>
          <w:b/>
          <w:bCs/>
          <w:sz w:val="24"/>
          <w:szCs w:val="24"/>
        </w:rPr>
        <w:t>o da Feira:</w:t>
      </w:r>
      <w:r>
        <w:rPr>
          <w:rFonts w:ascii="Times New Roman" w:hAnsi="Times New Roman"/>
          <w:sz w:val="24"/>
          <w:szCs w:val="24"/>
        </w:rPr>
        <w:t xml:space="preserve"> Caderno de Leituras, Belo Horizonte, n.47, jul. 2016.</w:t>
      </w:r>
    </w:p>
    <w:p w:rsidR="00B676F3" w:rsidRDefault="00B676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DREXLER, D. </w:t>
      </w:r>
      <w:r>
        <w:rPr>
          <w:rFonts w:ascii="Times New Roman" w:hAnsi="Times New Roman"/>
          <w:b/>
          <w:bCs/>
          <w:sz w:val="24"/>
          <w:szCs w:val="24"/>
        </w:rPr>
        <w:t>Tres Tiempos</w:t>
      </w:r>
      <w:r>
        <w:rPr>
          <w:rFonts w:ascii="Times New Roman" w:hAnsi="Times New Roman"/>
          <w:sz w:val="24"/>
          <w:szCs w:val="24"/>
        </w:rPr>
        <w:t>. Montevideo: MS2 Discos, 2015.</w:t>
      </w:r>
    </w:p>
    <w:p w:rsidR="00B676F3" w:rsidRDefault="00B676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FOUCAULT, Michel. A escrita de si. In: FOUCAULT, M. </w:t>
      </w:r>
      <w:r>
        <w:rPr>
          <w:rFonts w:ascii="Times New Roman" w:hAnsi="Times New Roman"/>
          <w:b/>
          <w:bCs/>
          <w:sz w:val="24"/>
          <w:szCs w:val="24"/>
        </w:rPr>
        <w:t xml:space="preserve">O que </w:t>
      </w:r>
      <w:r>
        <w:rPr>
          <w:rFonts w:ascii="Times New Roman" w:hAnsi="Times New Roman"/>
          <w:b/>
          <w:bCs/>
          <w:sz w:val="24"/>
          <w:szCs w:val="24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</w:rPr>
        <w:t>um autor?</w:t>
      </w:r>
      <w:r>
        <w:rPr>
          <w:rFonts w:ascii="Times New Roman" w:hAnsi="Times New Roman"/>
          <w:sz w:val="24"/>
          <w:szCs w:val="24"/>
        </w:rPr>
        <w:t xml:space="preserve"> Lisboa: Passagens. 1992.</w:t>
      </w:r>
    </w:p>
    <w:p w:rsidR="00B676F3" w:rsidRDefault="00B676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 xml:space="preserve">____________. Poder e saber. In: FOUCAULT, M. </w:t>
      </w:r>
      <w:r>
        <w:rPr>
          <w:rFonts w:ascii="Times New Roman" w:hAnsi="Times New Roman"/>
          <w:b/>
          <w:bCs/>
          <w:sz w:val="24"/>
          <w:szCs w:val="24"/>
        </w:rPr>
        <w:t>Estrat</w:t>
      </w:r>
      <w:r>
        <w:rPr>
          <w:rFonts w:ascii="Times New Roman" w:hAnsi="Times New Roman"/>
          <w:b/>
          <w:bCs/>
          <w:sz w:val="24"/>
          <w:szCs w:val="24"/>
        </w:rPr>
        <w:t>é</w:t>
      </w:r>
      <w:r>
        <w:rPr>
          <w:rFonts w:ascii="Times New Roman" w:hAnsi="Times New Roman"/>
          <w:b/>
          <w:bCs/>
          <w:sz w:val="24"/>
          <w:szCs w:val="24"/>
        </w:rPr>
        <w:t>gia, poder, saber</w:t>
      </w:r>
      <w:r>
        <w:rPr>
          <w:rFonts w:ascii="Times New Roman" w:hAnsi="Times New Roman"/>
          <w:sz w:val="24"/>
          <w:szCs w:val="24"/>
        </w:rPr>
        <w:t xml:space="preserve"> - Ditos e Escritos 4. Rio de Janeiro: Forense Universit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ria, 2003, p. 223-240.</w:t>
      </w:r>
    </w:p>
    <w:p w:rsidR="00B676F3" w:rsidRDefault="00B676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HAN, Byung-Chul. </w:t>
      </w:r>
      <w:r>
        <w:rPr>
          <w:rFonts w:ascii="Times New Roman" w:hAnsi="Times New Roman"/>
          <w:b/>
          <w:bCs/>
          <w:sz w:val="24"/>
          <w:szCs w:val="24"/>
        </w:rPr>
        <w:t>El aroma del tiempo</w:t>
      </w:r>
      <w:r>
        <w:rPr>
          <w:rFonts w:ascii="Times New Roman" w:hAnsi="Times New Roman"/>
          <w:sz w:val="24"/>
          <w:szCs w:val="24"/>
        </w:rPr>
        <w:t>. Un ensayo filos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fico sobre el arte de demorarse. Herder: Barcelona,</w:t>
      </w:r>
      <w:r>
        <w:rPr>
          <w:rFonts w:ascii="Times New Roman" w:hAnsi="Times New Roman"/>
          <w:sz w:val="24"/>
          <w:szCs w:val="24"/>
        </w:rPr>
        <w:t xml:space="preserve"> 2015.</w:t>
      </w:r>
    </w:p>
    <w:p w:rsidR="00B676F3" w:rsidRDefault="00B676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LARROSA, J. O ensaio e a escrita acad</w:t>
      </w:r>
      <w:r>
        <w:rPr>
          <w:rFonts w:ascii="Times New Roman" w:hAnsi="Times New Roman"/>
          <w:sz w:val="24"/>
          <w:szCs w:val="24"/>
        </w:rPr>
        <w:t>ê</w:t>
      </w:r>
      <w:r>
        <w:rPr>
          <w:rFonts w:ascii="Times New Roman" w:hAnsi="Times New Roman"/>
          <w:sz w:val="24"/>
          <w:szCs w:val="24"/>
        </w:rPr>
        <w:t xml:space="preserve">mica. </w:t>
      </w:r>
      <w:r>
        <w:rPr>
          <w:rFonts w:ascii="Times New Roman" w:hAnsi="Times New Roman"/>
          <w:b/>
          <w:bCs/>
          <w:sz w:val="24"/>
          <w:szCs w:val="24"/>
        </w:rPr>
        <w:t>Educa</w:t>
      </w:r>
      <w:r>
        <w:rPr>
          <w:rFonts w:ascii="Times New Roman" w:hAnsi="Times New Roman"/>
          <w:b/>
          <w:bCs/>
          <w:sz w:val="24"/>
          <w:szCs w:val="24"/>
        </w:rPr>
        <w:t>çã</w:t>
      </w:r>
      <w:r>
        <w:rPr>
          <w:rFonts w:ascii="Times New Roman" w:hAnsi="Times New Roman"/>
          <w:b/>
          <w:bCs/>
          <w:sz w:val="24"/>
          <w:szCs w:val="24"/>
        </w:rPr>
        <w:t>o &amp; Realidade</w:t>
      </w:r>
      <w:r>
        <w:rPr>
          <w:rFonts w:ascii="Times New Roman" w:hAnsi="Times New Roman"/>
          <w:sz w:val="24"/>
          <w:szCs w:val="24"/>
        </w:rPr>
        <w:t xml:space="preserve">, Porto Alegre, v. 28, n. 2, p.101-115, 2003. </w:t>
      </w:r>
    </w:p>
    <w:p w:rsidR="00B676F3" w:rsidRDefault="00B676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MARTINS, Luiz Renato. Colagem: investiga</w:t>
      </w:r>
      <w:r>
        <w:rPr>
          <w:rFonts w:ascii="Times New Roman" w:hAnsi="Times New Roman"/>
          <w:sz w:val="24"/>
          <w:szCs w:val="24"/>
        </w:rPr>
        <w:t>çõ</w:t>
      </w:r>
      <w:r>
        <w:rPr>
          <w:rFonts w:ascii="Times New Roman" w:hAnsi="Times New Roman"/>
          <w:sz w:val="24"/>
          <w:szCs w:val="24"/>
        </w:rPr>
        <w:t>es em torno de uma t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cnica moderna. </w:t>
      </w:r>
      <w:r>
        <w:rPr>
          <w:rFonts w:ascii="Times New Roman" w:hAnsi="Times New Roman"/>
          <w:b/>
          <w:bCs/>
          <w:sz w:val="24"/>
          <w:szCs w:val="24"/>
        </w:rPr>
        <w:t>ARS</w:t>
      </w:r>
      <w:r>
        <w:rPr>
          <w:rFonts w:ascii="Times New Roman" w:hAnsi="Times New Roman"/>
          <w:sz w:val="24"/>
          <w:szCs w:val="24"/>
        </w:rPr>
        <w:t xml:space="preserve"> (S</w:t>
      </w:r>
      <w:r>
        <w:rPr>
          <w:rFonts w:ascii="Times New Roman" w:hAnsi="Times New Roman"/>
          <w:sz w:val="24"/>
          <w:szCs w:val="24"/>
        </w:rPr>
        <w:t>ã</w:t>
      </w:r>
      <w:r>
        <w:rPr>
          <w:rFonts w:ascii="Times New Roman" w:hAnsi="Times New Roman"/>
          <w:sz w:val="24"/>
          <w:szCs w:val="24"/>
        </w:rPr>
        <w:t>o Paulo), S</w:t>
      </w:r>
      <w:r>
        <w:rPr>
          <w:rFonts w:ascii="Times New Roman" w:hAnsi="Times New Roman"/>
          <w:sz w:val="24"/>
          <w:szCs w:val="24"/>
        </w:rPr>
        <w:t>ã</w:t>
      </w:r>
      <w:r>
        <w:rPr>
          <w:rFonts w:ascii="Times New Roman" w:hAnsi="Times New Roman"/>
          <w:sz w:val="24"/>
          <w:szCs w:val="24"/>
        </w:rPr>
        <w:t>o Paulo , v. 5, n. 10, p. 50-61, 2007.</w:t>
      </w:r>
    </w:p>
    <w:p w:rsidR="00B676F3" w:rsidRDefault="00B676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PASSOS, E; KASTRUP, V; ESC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SSIA, L. </w:t>
      </w:r>
      <w:r>
        <w:rPr>
          <w:rFonts w:ascii="Times New Roman" w:hAnsi="Times New Roman"/>
          <w:b/>
          <w:bCs/>
          <w:sz w:val="24"/>
          <w:szCs w:val="24"/>
        </w:rPr>
        <w:t>Pistas do m</w:t>
      </w:r>
      <w:r>
        <w:rPr>
          <w:rFonts w:ascii="Times New Roman" w:hAnsi="Times New Roman"/>
          <w:b/>
          <w:bCs/>
          <w:sz w:val="24"/>
          <w:szCs w:val="24"/>
        </w:rPr>
        <w:t>é</w:t>
      </w:r>
      <w:r>
        <w:rPr>
          <w:rFonts w:ascii="Times New Roman" w:hAnsi="Times New Roman"/>
          <w:b/>
          <w:bCs/>
          <w:sz w:val="24"/>
          <w:szCs w:val="24"/>
        </w:rPr>
        <w:t>todo da cartografia:</w:t>
      </w:r>
      <w:r>
        <w:rPr>
          <w:rFonts w:ascii="Times New Roman" w:hAnsi="Times New Roman"/>
          <w:sz w:val="24"/>
          <w:szCs w:val="24"/>
        </w:rPr>
        <w:t xml:space="preserve"> Pesquisa-interven</w:t>
      </w:r>
      <w:r>
        <w:rPr>
          <w:rFonts w:ascii="Times New Roman" w:hAnsi="Times New Roman"/>
          <w:sz w:val="24"/>
          <w:szCs w:val="24"/>
        </w:rPr>
        <w:t>çã</w:t>
      </w:r>
      <w:r>
        <w:rPr>
          <w:rFonts w:ascii="Times New Roman" w:hAnsi="Times New Roman"/>
          <w:sz w:val="24"/>
          <w:szCs w:val="24"/>
        </w:rPr>
        <w:t>o e produ</w:t>
      </w:r>
      <w:r>
        <w:rPr>
          <w:rFonts w:ascii="Times New Roman" w:hAnsi="Times New Roman"/>
          <w:sz w:val="24"/>
          <w:szCs w:val="24"/>
        </w:rPr>
        <w:t>çã</w:t>
      </w:r>
      <w:r>
        <w:rPr>
          <w:rFonts w:ascii="Times New Roman" w:hAnsi="Times New Roman"/>
          <w:sz w:val="24"/>
          <w:szCs w:val="24"/>
        </w:rPr>
        <w:t>o de subjetividade. Porto Alegre: Sulina, 2015.</w:t>
      </w:r>
    </w:p>
    <w:p w:rsidR="00B676F3" w:rsidRDefault="00B676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76F3" w:rsidRDefault="00E13C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VELOSO, C. </w:t>
      </w:r>
      <w:r>
        <w:rPr>
          <w:rFonts w:ascii="Times New Roman" w:hAnsi="Times New Roman"/>
          <w:b/>
          <w:bCs/>
          <w:sz w:val="24"/>
          <w:szCs w:val="24"/>
        </w:rPr>
        <w:t>Cinema Transcendental</w:t>
      </w:r>
      <w:r>
        <w:rPr>
          <w:rFonts w:ascii="Times New Roman" w:hAnsi="Times New Roman"/>
          <w:sz w:val="24"/>
          <w:szCs w:val="24"/>
        </w:rPr>
        <w:t>. Santa Monica: Verve Records, 1979.</w:t>
      </w:r>
    </w:p>
    <w:p w:rsidR="00B676F3" w:rsidRDefault="00B676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76F3" w:rsidRDefault="00E13CBA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ZAMBENEDETTI, G; NEVES DA SILVA, R.A.</w:t>
      </w:r>
      <w:r>
        <w:rPr>
          <w:rFonts w:ascii="Times New Roman" w:hAnsi="Times New Roman"/>
          <w:sz w:val="24"/>
          <w:szCs w:val="24"/>
        </w:rPr>
        <w:t xml:space="preserve"> Cartografia e Genealogia: aproxima</w:t>
      </w:r>
      <w:r>
        <w:rPr>
          <w:rFonts w:ascii="Times New Roman" w:hAnsi="Times New Roman"/>
          <w:sz w:val="24"/>
          <w:szCs w:val="24"/>
        </w:rPr>
        <w:t>çõ</w:t>
      </w:r>
      <w:r>
        <w:rPr>
          <w:rFonts w:ascii="Times New Roman" w:hAnsi="Times New Roman"/>
          <w:sz w:val="24"/>
          <w:szCs w:val="24"/>
        </w:rPr>
        <w:t>es poss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veis para a pesquisa em psicologia social. </w:t>
      </w:r>
      <w:r>
        <w:rPr>
          <w:rFonts w:ascii="Times New Roman" w:hAnsi="Times New Roman"/>
          <w:b/>
          <w:bCs/>
          <w:sz w:val="24"/>
          <w:szCs w:val="24"/>
        </w:rPr>
        <w:t>Psicologia &amp; Sociedade</w:t>
      </w:r>
      <w:r>
        <w:rPr>
          <w:rFonts w:ascii="Times New Roman" w:hAnsi="Times New Roman"/>
          <w:sz w:val="24"/>
          <w:szCs w:val="24"/>
        </w:rPr>
        <w:t>, Florian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polis, vol. 23, n.3, p. 454-463, dez., 2011.</w:t>
      </w:r>
    </w:p>
    <w:sectPr w:rsidR="00B676F3" w:rsidSect="00B676F3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135" w:right="1134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6F3" w:rsidRDefault="00B676F3" w:rsidP="00B676F3">
      <w:pPr>
        <w:spacing w:after="0" w:line="240" w:lineRule="auto"/>
      </w:pPr>
      <w:r>
        <w:separator/>
      </w:r>
    </w:p>
  </w:endnote>
  <w:endnote w:type="continuationSeparator" w:id="0">
    <w:p w:rsidR="00B676F3" w:rsidRDefault="00B676F3" w:rsidP="00B67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6F3" w:rsidRDefault="00B676F3">
    <w:pPr>
      <w:pStyle w:val="Cabealhoe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6F3" w:rsidRDefault="00E13CBA">
    <w:pPr>
      <w:pStyle w:val="Rodap"/>
      <w:tabs>
        <w:tab w:val="clear" w:pos="4252"/>
        <w:tab w:val="clear" w:pos="8504"/>
        <w:tab w:val="left" w:pos="154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6F3" w:rsidRDefault="00B676F3" w:rsidP="00B676F3">
      <w:pPr>
        <w:spacing w:after="0" w:line="240" w:lineRule="auto"/>
      </w:pPr>
      <w:r>
        <w:separator/>
      </w:r>
    </w:p>
  </w:footnote>
  <w:footnote w:type="continuationSeparator" w:id="0">
    <w:p w:rsidR="00B676F3" w:rsidRDefault="00B676F3" w:rsidP="00B67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6F3" w:rsidRDefault="00B676F3">
    <w:pPr>
      <w:pStyle w:val="Cabealho"/>
      <w:jc w:val="right"/>
    </w:pPr>
    <w:r>
      <w:rPr>
        <w:rFonts w:ascii="Times New Roman" w:hAnsi="Times New Roman"/>
        <w:sz w:val="20"/>
        <w:szCs w:val="20"/>
      </w:rPr>
      <w:fldChar w:fldCharType="begin"/>
    </w:r>
    <w:r w:rsidR="00E13CBA">
      <w:rPr>
        <w:rFonts w:ascii="Times New Roman" w:hAnsi="Times New Roman"/>
        <w:sz w:val="20"/>
        <w:szCs w:val="20"/>
      </w:rPr>
      <w:instrText xml:space="preserve"> PAGE </w:instrText>
    </w:r>
    <w:r w:rsidR="005B574B">
      <w:rPr>
        <w:rFonts w:ascii="Times New Roman" w:hAnsi="Times New Roman"/>
        <w:sz w:val="20"/>
        <w:szCs w:val="20"/>
      </w:rPr>
      <w:fldChar w:fldCharType="separate"/>
    </w:r>
    <w:r w:rsidR="00E13CBA">
      <w:rPr>
        <w:rFonts w:ascii="Times New Roman" w:hAnsi="Times New Roman"/>
        <w:noProof/>
        <w:sz w:val="20"/>
        <w:szCs w:val="20"/>
      </w:rPr>
      <w:t>6</w:t>
    </w:r>
    <w:r>
      <w:rPr>
        <w:rFonts w:ascii="Times New Roman" w:hAnsi="Times New Roman"/>
        <w:sz w:val="20"/>
        <w:szCs w:val="20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6F3" w:rsidRDefault="00B676F3">
    <w:pPr>
      <w:pStyle w:val="CabealhoeRodap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676F3"/>
    <w:rsid w:val="001375FD"/>
    <w:rsid w:val="002279D1"/>
    <w:rsid w:val="005A7254"/>
    <w:rsid w:val="005B574B"/>
    <w:rsid w:val="00AC219D"/>
    <w:rsid w:val="00B676F3"/>
    <w:rsid w:val="00E13CBA"/>
    <w:rsid w:val="00E37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676F3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pt-PT"/>
    </w:rPr>
  </w:style>
  <w:style w:type="paragraph" w:styleId="Ttulo1">
    <w:name w:val="heading 1"/>
    <w:next w:val="Normal"/>
    <w:rsid w:val="00B676F3"/>
    <w:pPr>
      <w:keepNext/>
      <w:keepLines/>
      <w:spacing w:before="360" w:after="360" w:line="360" w:lineRule="auto"/>
      <w:jc w:val="both"/>
      <w:outlineLvl w:val="0"/>
    </w:pPr>
    <w:rPr>
      <w:rFonts w:cs="Arial Unicode MS"/>
      <w:b/>
      <w:bCs/>
      <w:caps/>
      <w:color w:val="000000"/>
      <w:sz w:val="24"/>
      <w:szCs w:val="24"/>
      <w:u w:color="00000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B676F3"/>
    <w:rPr>
      <w:u w:val="single"/>
    </w:rPr>
  </w:style>
  <w:style w:type="table" w:customStyle="1" w:styleId="TableNormal">
    <w:name w:val="Table Normal"/>
    <w:rsid w:val="00B676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rsid w:val="00B676F3"/>
    <w:pPr>
      <w:tabs>
        <w:tab w:val="center" w:pos="4252"/>
        <w:tab w:val="right" w:pos="8504"/>
      </w:tabs>
    </w:pPr>
    <w:rPr>
      <w:rFonts w:ascii="Calibri" w:hAnsi="Calibri" w:cs="Arial Unicode MS"/>
      <w:color w:val="000000"/>
      <w:sz w:val="22"/>
      <w:szCs w:val="22"/>
      <w:u w:color="000000"/>
      <w:lang w:val="pt-PT"/>
    </w:rPr>
  </w:style>
  <w:style w:type="paragraph" w:customStyle="1" w:styleId="CabealhoeRodap">
    <w:name w:val="Cabeçalho e Rodapé"/>
    <w:rsid w:val="00B676F3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Rodap">
    <w:name w:val="footer"/>
    <w:rsid w:val="00B676F3"/>
    <w:pPr>
      <w:tabs>
        <w:tab w:val="center" w:pos="4252"/>
        <w:tab w:val="right" w:pos="8504"/>
      </w:tabs>
    </w:pPr>
    <w:rPr>
      <w:rFonts w:ascii="Calibri" w:hAnsi="Calibri" w:cs="Arial Unicode MS"/>
      <w:color w:val="000000"/>
      <w:sz w:val="22"/>
      <w:szCs w:val="22"/>
      <w:u w:color="000000"/>
      <w:lang w:val="pt-PT"/>
    </w:rPr>
  </w:style>
  <w:style w:type="paragraph" w:customStyle="1" w:styleId="Corpo">
    <w:name w:val="Corpo"/>
    <w:qFormat/>
    <w:rsid w:val="00B676F3"/>
    <w:pPr>
      <w:spacing w:line="360" w:lineRule="auto"/>
      <w:ind w:firstLine="709"/>
      <w:jc w:val="both"/>
    </w:pPr>
    <w:rPr>
      <w:rFonts w:cs="Arial Unicode MS"/>
      <w:color w:val="000000"/>
      <w:sz w:val="24"/>
      <w:szCs w:val="24"/>
      <w:u w:color="000000"/>
      <w:shd w:val="clear" w:color="auto" w:fill="FFFFFF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3498</Words>
  <Characters>18895</Characters>
  <Application>Microsoft Office Word</Application>
  <DocSecurity>0</DocSecurity>
  <Lines>157</Lines>
  <Paragraphs>44</Paragraphs>
  <ScaleCrop>false</ScaleCrop>
  <Company>LG</Company>
  <LinksUpToDate>false</LinksUpToDate>
  <CharactersWithSpaces>22349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8</cp:revision>
  <cp:lastPrinted>2020-04-06T18:22:00Z</cp:lastPrinted>
  <dcterms:created xsi:type="dcterms:W3CDTF">2020-04-06T18:05:00Z</dcterms:created>
  <dcterms:modified xsi:type="dcterms:W3CDTF">2020-04-06T18:23:00Z</dcterms:modified>
</cp:coreProperties>
</file>